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752" w:rsidRDefault="00C64752" w:rsidP="00A241C6">
      <w:pPr>
        <w:spacing w:after="0" w:line="276" w:lineRule="auto"/>
        <w:ind w:left="0" w:right="43" w:firstLine="567"/>
        <w:rPr>
          <w:sz w:val="30"/>
        </w:rPr>
      </w:pPr>
      <w:r w:rsidRPr="00C64752">
        <w:rPr>
          <w:sz w:val="30"/>
        </w:rPr>
        <w:object w:dxaOrig="8670" w:dyaOrig="12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692.25pt" o:ole="">
            <v:imagedata r:id="rId5" o:title=""/>
          </v:shape>
          <o:OLEObject Type="Embed" ProgID="Acrobat.Document.DC" ShapeID="_x0000_i1025" DrawAspect="Content" ObjectID="_1799849460" r:id="rId6"/>
        </w:object>
      </w:r>
    </w:p>
    <w:p w:rsidR="00EE4669" w:rsidRPr="001A3656" w:rsidRDefault="00EE4669" w:rsidP="00A241C6">
      <w:pPr>
        <w:spacing w:after="0" w:line="276" w:lineRule="auto"/>
        <w:ind w:left="0" w:right="43" w:firstLine="567"/>
        <w:rPr>
          <w:color w:val="auto"/>
          <w:szCs w:val="28"/>
        </w:rPr>
      </w:pPr>
      <w:r w:rsidRPr="001A3656">
        <w:rPr>
          <w:color w:val="auto"/>
          <w:szCs w:val="28"/>
        </w:rPr>
        <w:lastRenderedPageBreak/>
        <w:t xml:space="preserve">3.1. Общее руководство подготовкой и проведением Конкурса осуществляет Оргкомитет, формируемый </w:t>
      </w:r>
      <w:r w:rsidR="00EC3C40">
        <w:rPr>
          <w:color w:val="auto"/>
          <w:szCs w:val="28"/>
        </w:rPr>
        <w:t>ГАНОУ РС</w:t>
      </w:r>
      <w:r w:rsidR="00DC3E13">
        <w:rPr>
          <w:color w:val="auto"/>
          <w:szCs w:val="28"/>
        </w:rPr>
        <w:t>(Я) «</w:t>
      </w:r>
      <w:r w:rsidRPr="001A3656">
        <w:rPr>
          <w:color w:val="auto"/>
          <w:szCs w:val="28"/>
        </w:rPr>
        <w:t>РРЦ «Юные якутяне».</w:t>
      </w:r>
    </w:p>
    <w:p w:rsidR="00EE4669" w:rsidRPr="001A3656" w:rsidRDefault="00EE4669" w:rsidP="00A241C6">
      <w:pPr>
        <w:spacing w:after="0" w:line="276" w:lineRule="auto"/>
        <w:ind w:left="0" w:right="43" w:firstLine="567"/>
        <w:rPr>
          <w:color w:val="auto"/>
          <w:szCs w:val="28"/>
        </w:rPr>
      </w:pPr>
      <w:r w:rsidRPr="001A3656">
        <w:rPr>
          <w:color w:val="auto"/>
          <w:szCs w:val="28"/>
        </w:rPr>
        <w:t>Оргкомитет:</w:t>
      </w:r>
    </w:p>
    <w:p w:rsidR="00EE4669" w:rsidRPr="001A3656" w:rsidRDefault="00EE4669" w:rsidP="00A241C6">
      <w:pPr>
        <w:spacing w:after="0" w:line="276" w:lineRule="auto"/>
        <w:ind w:left="0" w:right="43" w:firstLine="567"/>
        <w:rPr>
          <w:color w:val="auto"/>
          <w:szCs w:val="28"/>
        </w:rPr>
      </w:pPr>
      <w:r w:rsidRPr="001A3656">
        <w:rPr>
          <w:color w:val="auto"/>
          <w:szCs w:val="28"/>
        </w:rPr>
        <w:t>- определяет членов жюри, в состав которого входят ведущие специалисты в сфере патриотического воспитания, исследовательской деятельности обучающихся, Национального архива РС (Я), музеев, библиотек г.</w:t>
      </w:r>
      <w:r w:rsidR="00DC3E13">
        <w:rPr>
          <w:color w:val="auto"/>
          <w:szCs w:val="28"/>
        </w:rPr>
        <w:t xml:space="preserve"> </w:t>
      </w:r>
      <w:r w:rsidRPr="001A3656">
        <w:rPr>
          <w:color w:val="auto"/>
          <w:szCs w:val="28"/>
        </w:rPr>
        <w:t>Якутска;</w:t>
      </w:r>
    </w:p>
    <w:p w:rsidR="00EE4669" w:rsidRPr="001A3656" w:rsidRDefault="00EE4669" w:rsidP="00A241C6">
      <w:pPr>
        <w:spacing w:after="0" w:line="276" w:lineRule="auto"/>
        <w:ind w:left="0" w:right="0" w:firstLine="567"/>
        <w:rPr>
          <w:color w:val="auto"/>
          <w:szCs w:val="28"/>
        </w:rPr>
      </w:pPr>
      <w:r w:rsidRPr="001A3656">
        <w:rPr>
          <w:color w:val="auto"/>
          <w:szCs w:val="28"/>
        </w:rPr>
        <w:t>- принимает конкурсные работы для участия в Конкурсе;</w:t>
      </w:r>
    </w:p>
    <w:p w:rsidR="00EE4669" w:rsidRPr="001A3656" w:rsidRDefault="00EE4669" w:rsidP="00A241C6">
      <w:pPr>
        <w:spacing w:after="0" w:line="276" w:lineRule="auto"/>
        <w:ind w:left="0" w:right="0" w:firstLine="567"/>
        <w:rPr>
          <w:color w:val="auto"/>
          <w:szCs w:val="28"/>
        </w:rPr>
      </w:pPr>
      <w:r w:rsidRPr="001A3656">
        <w:rPr>
          <w:color w:val="auto"/>
          <w:szCs w:val="28"/>
        </w:rPr>
        <w:t xml:space="preserve">- информирует об итогах Конкурса на официальном сайте РРЦ «Юные якутяне»: </w:t>
      </w:r>
      <w:hyperlink r:id="rId7" w:history="1">
        <w:r w:rsidRPr="001A3656">
          <w:rPr>
            <w:rStyle w:val="a5"/>
            <w:szCs w:val="28"/>
            <w:lang w:val="en-US"/>
          </w:rPr>
          <w:t>www</w:t>
        </w:r>
        <w:r w:rsidRPr="001A3656">
          <w:rPr>
            <w:rStyle w:val="a5"/>
            <w:szCs w:val="28"/>
          </w:rPr>
          <w:t>.</w:t>
        </w:r>
        <w:proofErr w:type="spellStart"/>
        <w:r w:rsidRPr="001A3656">
          <w:rPr>
            <w:rStyle w:val="a5"/>
            <w:szCs w:val="28"/>
            <w:lang w:val="en-US"/>
          </w:rPr>
          <w:t>sakhaedu</w:t>
        </w:r>
        <w:proofErr w:type="spellEnd"/>
        <w:r w:rsidRPr="001A3656">
          <w:rPr>
            <w:rStyle w:val="a5"/>
            <w:szCs w:val="28"/>
          </w:rPr>
          <w:t>.</w:t>
        </w:r>
        <w:proofErr w:type="spellStart"/>
        <w:r w:rsidRPr="001A3656">
          <w:rPr>
            <w:rStyle w:val="a5"/>
            <w:szCs w:val="28"/>
            <w:lang w:val="en-US"/>
          </w:rPr>
          <w:t>ru</w:t>
        </w:r>
        <w:proofErr w:type="spellEnd"/>
      </w:hyperlink>
      <w:r w:rsidRPr="001A3656">
        <w:rPr>
          <w:color w:val="auto"/>
          <w:szCs w:val="28"/>
        </w:rPr>
        <w:t xml:space="preserve">. </w:t>
      </w:r>
    </w:p>
    <w:p w:rsidR="0085013F" w:rsidRPr="009A2422" w:rsidRDefault="0085013F" w:rsidP="00A241C6">
      <w:pPr>
        <w:spacing w:after="0" w:line="276" w:lineRule="auto"/>
        <w:ind w:left="95" w:right="14" w:firstLine="566"/>
        <w:rPr>
          <w:color w:val="auto"/>
          <w:szCs w:val="28"/>
        </w:rPr>
      </w:pPr>
    </w:p>
    <w:p w:rsidR="00BF1909" w:rsidRPr="00AD35CC" w:rsidRDefault="00EE4669" w:rsidP="00A241C6">
      <w:pPr>
        <w:pStyle w:val="1"/>
        <w:spacing w:after="0" w:line="276" w:lineRule="auto"/>
        <w:ind w:left="605" w:right="514"/>
        <w:rPr>
          <w:b/>
          <w:color w:val="auto"/>
          <w:sz w:val="28"/>
          <w:szCs w:val="28"/>
        </w:rPr>
      </w:pPr>
      <w:r>
        <w:rPr>
          <w:b/>
          <w:color w:val="auto"/>
          <w:sz w:val="28"/>
          <w:szCs w:val="28"/>
        </w:rPr>
        <w:t xml:space="preserve">4. </w:t>
      </w:r>
      <w:r w:rsidR="00716769" w:rsidRPr="00AD35CC">
        <w:rPr>
          <w:b/>
          <w:color w:val="auto"/>
          <w:sz w:val="28"/>
          <w:szCs w:val="28"/>
        </w:rPr>
        <w:t>Участники конкурса</w:t>
      </w:r>
    </w:p>
    <w:p w:rsidR="00BF1909" w:rsidRPr="009A2422" w:rsidRDefault="00385BD0" w:rsidP="00A241C6">
      <w:pPr>
        <w:tabs>
          <w:tab w:val="left" w:pos="1134"/>
        </w:tabs>
        <w:spacing w:after="0" w:line="276" w:lineRule="auto"/>
        <w:ind w:left="14" w:right="0" w:firstLine="561"/>
        <w:rPr>
          <w:color w:val="auto"/>
          <w:szCs w:val="28"/>
        </w:rPr>
      </w:pPr>
      <w:r>
        <w:rPr>
          <w:color w:val="auto"/>
          <w:szCs w:val="28"/>
        </w:rPr>
        <w:t xml:space="preserve">3.1. </w:t>
      </w:r>
      <w:r w:rsidR="00AD35CC">
        <w:rPr>
          <w:color w:val="auto"/>
          <w:szCs w:val="28"/>
        </w:rPr>
        <w:t>В конкурсе участву</w:t>
      </w:r>
      <w:r w:rsidR="00716769" w:rsidRPr="009A2422">
        <w:rPr>
          <w:color w:val="auto"/>
          <w:szCs w:val="28"/>
        </w:rPr>
        <w:t>ют общеобразовательные организации, учреждения дополнительного образования детей, школьные музеи, поисковые отряды, военно-патриотические клубы образовательных организаций, общественные организации.</w:t>
      </w:r>
    </w:p>
    <w:p w:rsidR="00BF1909" w:rsidRDefault="00A241C6" w:rsidP="00A241C6">
      <w:pPr>
        <w:tabs>
          <w:tab w:val="left" w:pos="1134"/>
        </w:tabs>
        <w:spacing w:after="0" w:line="276" w:lineRule="auto"/>
        <w:ind w:left="14" w:right="130" w:firstLine="0"/>
        <w:rPr>
          <w:color w:val="auto"/>
          <w:szCs w:val="28"/>
        </w:rPr>
      </w:pPr>
      <w:r>
        <w:rPr>
          <w:color w:val="auto"/>
          <w:szCs w:val="28"/>
        </w:rPr>
        <w:t xml:space="preserve">      </w:t>
      </w:r>
      <w:r w:rsidR="00716769" w:rsidRPr="009A2422">
        <w:rPr>
          <w:color w:val="auto"/>
          <w:szCs w:val="28"/>
        </w:rPr>
        <w:t>3.2. В рамках данной темы рассматривается деятельность школьных музеев, поисковых отрядов, военно-патриотических клубов, патриотических объединений.</w:t>
      </w:r>
    </w:p>
    <w:p w:rsidR="00A241C6" w:rsidRPr="001A3656" w:rsidRDefault="00A241C6" w:rsidP="00A241C6">
      <w:pPr>
        <w:tabs>
          <w:tab w:val="left" w:pos="1134"/>
        </w:tabs>
        <w:spacing w:after="0" w:line="276" w:lineRule="auto"/>
        <w:ind w:left="14" w:right="238" w:firstLine="561"/>
        <w:rPr>
          <w:color w:val="auto"/>
          <w:szCs w:val="28"/>
        </w:rPr>
      </w:pPr>
      <w:r w:rsidRPr="001A3656">
        <w:rPr>
          <w:color w:val="auto"/>
          <w:szCs w:val="28"/>
        </w:rPr>
        <w:t>3.3. Допускается индивидуальное участие в Конкурсе.</w:t>
      </w:r>
    </w:p>
    <w:p w:rsidR="00A241C6" w:rsidRDefault="00A241C6" w:rsidP="00A241C6">
      <w:pPr>
        <w:tabs>
          <w:tab w:val="left" w:pos="1134"/>
        </w:tabs>
        <w:spacing w:after="0" w:line="276" w:lineRule="auto"/>
        <w:ind w:left="0" w:right="130" w:firstLine="561"/>
        <w:rPr>
          <w:color w:val="auto"/>
          <w:szCs w:val="28"/>
        </w:rPr>
      </w:pPr>
    </w:p>
    <w:p w:rsidR="00BF1909" w:rsidRPr="00AD35CC" w:rsidRDefault="00A241C6" w:rsidP="00A241C6">
      <w:pPr>
        <w:pStyle w:val="1"/>
        <w:spacing w:after="0" w:line="276" w:lineRule="auto"/>
        <w:ind w:left="605" w:right="802"/>
        <w:rPr>
          <w:b/>
          <w:color w:val="auto"/>
          <w:sz w:val="28"/>
          <w:szCs w:val="28"/>
        </w:rPr>
      </w:pPr>
      <w:r>
        <w:rPr>
          <w:b/>
          <w:color w:val="auto"/>
          <w:sz w:val="28"/>
          <w:szCs w:val="28"/>
        </w:rPr>
        <w:t>5</w:t>
      </w:r>
      <w:r w:rsidR="00810611">
        <w:rPr>
          <w:b/>
          <w:color w:val="auto"/>
          <w:sz w:val="28"/>
          <w:szCs w:val="28"/>
        </w:rPr>
        <w:t>. Сроки и условия</w:t>
      </w:r>
      <w:r w:rsidR="00716769" w:rsidRPr="00AD35CC">
        <w:rPr>
          <w:b/>
          <w:color w:val="auto"/>
          <w:sz w:val="28"/>
          <w:szCs w:val="28"/>
        </w:rPr>
        <w:t xml:space="preserve"> проведения</w:t>
      </w:r>
    </w:p>
    <w:p w:rsidR="00BF1909" w:rsidRPr="0085013F" w:rsidRDefault="00716769" w:rsidP="00A241C6">
      <w:pPr>
        <w:spacing w:after="0" w:line="276" w:lineRule="auto"/>
        <w:ind w:left="576" w:right="14"/>
        <w:rPr>
          <w:b/>
          <w:i/>
          <w:color w:val="auto"/>
          <w:szCs w:val="28"/>
        </w:rPr>
      </w:pPr>
      <w:r w:rsidRPr="009A2422">
        <w:rPr>
          <w:color w:val="auto"/>
          <w:szCs w:val="28"/>
        </w:rPr>
        <w:t>4.1. Кон</w:t>
      </w:r>
      <w:r w:rsidR="00AD35CC">
        <w:rPr>
          <w:color w:val="auto"/>
          <w:szCs w:val="28"/>
        </w:rPr>
        <w:t xml:space="preserve">курс проводится </w:t>
      </w:r>
      <w:r w:rsidR="004D4123" w:rsidRPr="00673B6D">
        <w:rPr>
          <w:b/>
          <w:color w:val="auto"/>
          <w:szCs w:val="28"/>
        </w:rPr>
        <w:t xml:space="preserve">с </w:t>
      </w:r>
      <w:r w:rsidR="007D3CF5" w:rsidRPr="00673B6D">
        <w:rPr>
          <w:b/>
          <w:color w:val="auto"/>
          <w:szCs w:val="28"/>
        </w:rPr>
        <w:t>1</w:t>
      </w:r>
      <w:r w:rsidR="009D0326" w:rsidRPr="00673B6D">
        <w:rPr>
          <w:b/>
          <w:color w:val="auto"/>
          <w:szCs w:val="28"/>
        </w:rPr>
        <w:t>9</w:t>
      </w:r>
      <w:r w:rsidR="000B7F1D" w:rsidRPr="00673B6D">
        <w:rPr>
          <w:b/>
          <w:color w:val="auto"/>
          <w:szCs w:val="28"/>
        </w:rPr>
        <w:t xml:space="preserve"> </w:t>
      </w:r>
      <w:r w:rsidR="007D3CF5" w:rsidRPr="00673B6D">
        <w:rPr>
          <w:b/>
          <w:color w:val="auto"/>
          <w:szCs w:val="28"/>
        </w:rPr>
        <w:t>февраля</w:t>
      </w:r>
      <w:r w:rsidR="0085013F" w:rsidRPr="00673B6D">
        <w:rPr>
          <w:b/>
          <w:color w:val="auto"/>
          <w:szCs w:val="28"/>
        </w:rPr>
        <w:t xml:space="preserve"> по </w:t>
      </w:r>
      <w:r w:rsidR="009D0326" w:rsidRPr="00673B6D">
        <w:rPr>
          <w:b/>
          <w:color w:val="auto"/>
          <w:szCs w:val="28"/>
        </w:rPr>
        <w:t>6</w:t>
      </w:r>
      <w:r w:rsidR="0085013F" w:rsidRPr="00673B6D">
        <w:rPr>
          <w:b/>
          <w:color w:val="auto"/>
          <w:szCs w:val="28"/>
        </w:rPr>
        <w:t xml:space="preserve"> мая</w:t>
      </w:r>
      <w:r w:rsidR="00BD57F6" w:rsidRPr="00673B6D">
        <w:rPr>
          <w:b/>
          <w:color w:val="auto"/>
          <w:szCs w:val="28"/>
        </w:rPr>
        <w:t xml:space="preserve"> 202</w:t>
      </w:r>
      <w:r w:rsidR="00781947" w:rsidRPr="00673B6D">
        <w:rPr>
          <w:b/>
          <w:color w:val="auto"/>
          <w:szCs w:val="28"/>
        </w:rPr>
        <w:t>5</w:t>
      </w:r>
      <w:r w:rsidRPr="00673B6D">
        <w:rPr>
          <w:b/>
          <w:color w:val="auto"/>
          <w:szCs w:val="28"/>
        </w:rPr>
        <w:t xml:space="preserve"> года.</w:t>
      </w:r>
    </w:p>
    <w:p w:rsidR="00BF1909" w:rsidRPr="009A2422" w:rsidRDefault="00716769" w:rsidP="00A241C6">
      <w:pPr>
        <w:spacing w:after="0" w:line="276" w:lineRule="auto"/>
        <w:ind w:left="10" w:right="14" w:firstLine="557"/>
        <w:rPr>
          <w:color w:val="auto"/>
          <w:szCs w:val="28"/>
        </w:rPr>
      </w:pPr>
      <w:r w:rsidRPr="009A2422">
        <w:rPr>
          <w:color w:val="auto"/>
          <w:szCs w:val="28"/>
        </w:rPr>
        <w:t xml:space="preserve">4.2. Конкурс проводится в заочной форме. </w:t>
      </w:r>
    </w:p>
    <w:p w:rsidR="00BF1909" w:rsidRPr="00BD57F6" w:rsidRDefault="00460962" w:rsidP="00A241C6">
      <w:pPr>
        <w:spacing w:after="0" w:line="276" w:lineRule="auto"/>
        <w:ind w:left="5" w:right="125" w:firstLine="566"/>
        <w:rPr>
          <w:color w:val="FF0000"/>
          <w:szCs w:val="28"/>
        </w:rPr>
      </w:pPr>
      <w:r>
        <w:rPr>
          <w:color w:val="auto"/>
          <w:szCs w:val="28"/>
        </w:rPr>
        <w:t>4.3. З</w:t>
      </w:r>
      <w:r w:rsidR="00716769" w:rsidRPr="009A2422">
        <w:rPr>
          <w:color w:val="auto"/>
          <w:szCs w:val="28"/>
        </w:rPr>
        <w:t xml:space="preserve">аявки </w:t>
      </w:r>
      <w:r>
        <w:rPr>
          <w:color w:val="auto"/>
          <w:szCs w:val="28"/>
        </w:rPr>
        <w:t>д</w:t>
      </w:r>
      <w:r w:rsidRPr="009A2422">
        <w:rPr>
          <w:color w:val="auto"/>
          <w:szCs w:val="28"/>
        </w:rPr>
        <w:t xml:space="preserve">ля участия в конкурсе </w:t>
      </w:r>
      <w:r w:rsidR="00716769" w:rsidRPr="009A2422">
        <w:rPr>
          <w:color w:val="auto"/>
          <w:szCs w:val="28"/>
        </w:rPr>
        <w:t>заполня</w:t>
      </w:r>
      <w:r w:rsidR="00A1405C">
        <w:rPr>
          <w:color w:val="auto"/>
          <w:szCs w:val="28"/>
        </w:rPr>
        <w:t>ются</w:t>
      </w:r>
      <w:r w:rsidR="007D3CF5">
        <w:rPr>
          <w:color w:val="auto"/>
          <w:szCs w:val="28"/>
        </w:rPr>
        <w:t xml:space="preserve"> в </w:t>
      </w:r>
    </w:p>
    <w:p w:rsidR="002E096B" w:rsidRPr="002E096B" w:rsidRDefault="00810611" w:rsidP="002E096B">
      <w:pPr>
        <w:pStyle w:val="a4"/>
        <w:numPr>
          <w:ilvl w:val="1"/>
          <w:numId w:val="16"/>
        </w:numPr>
        <w:shd w:val="clear" w:color="auto" w:fill="FFFFFF"/>
        <w:tabs>
          <w:tab w:val="left" w:pos="1134"/>
        </w:tabs>
        <w:spacing w:before="0" w:beforeAutospacing="0" w:after="0" w:afterAutospacing="0" w:line="276" w:lineRule="auto"/>
        <w:ind w:left="0" w:firstLine="567"/>
        <w:jc w:val="both"/>
        <w:rPr>
          <w:b/>
          <w:bCs/>
        </w:rPr>
      </w:pPr>
      <w:r w:rsidRPr="009D0326">
        <w:rPr>
          <w:sz w:val="28"/>
          <w:szCs w:val="28"/>
        </w:rPr>
        <w:t xml:space="preserve">Материалы Конкурса, </w:t>
      </w:r>
      <w:r w:rsidR="00EC3C40" w:rsidRPr="009D0326">
        <w:rPr>
          <w:sz w:val="28"/>
          <w:szCs w:val="28"/>
        </w:rPr>
        <w:t>которые должны быть оформлены в</w:t>
      </w:r>
      <w:r w:rsidR="009D0326" w:rsidRPr="009D0326">
        <w:rPr>
          <w:sz w:val="28"/>
          <w:szCs w:val="28"/>
        </w:rPr>
        <w:t xml:space="preserve"> </w:t>
      </w:r>
      <w:r w:rsidRPr="009D0326">
        <w:rPr>
          <w:sz w:val="28"/>
          <w:szCs w:val="28"/>
        </w:rPr>
        <w:t>соответствии с требованиями (Приложение 3), участники направляют в Оргкомитет Конкурса по электронной почте</w:t>
      </w:r>
      <w:r w:rsidR="00EC3C40" w:rsidRPr="009D0326">
        <w:rPr>
          <w:sz w:val="28"/>
          <w:szCs w:val="28"/>
        </w:rPr>
        <w:t xml:space="preserve"> </w:t>
      </w:r>
      <w:r w:rsidR="002E096B" w:rsidRPr="0046438F">
        <w:t>Материалы Конкурса, которые должны быть оформлены в соответствии с требованиями (Приложение 3), участники направляют в Оргкомитет Конкурса по электронной почте</w:t>
      </w:r>
      <w:r w:rsidR="002E096B">
        <w:t xml:space="preserve"> </w:t>
      </w:r>
      <w:hyperlink r:id="rId8" w:history="1">
        <w:r w:rsidR="002E096B" w:rsidRPr="000D3407">
          <w:rPr>
            <w:rStyle w:val="a5"/>
          </w:rPr>
          <w:t>turbazaykt14@mail.ru</w:t>
        </w:r>
      </w:hyperlink>
      <w:r w:rsidR="002E096B">
        <w:t xml:space="preserve"> </w:t>
      </w:r>
      <w:r w:rsidR="002E096B" w:rsidRPr="0046438F">
        <w:t xml:space="preserve"> </w:t>
      </w:r>
      <w:r w:rsidR="002E096B">
        <w:t xml:space="preserve">с пометкой «Святые матери Победы» </w:t>
      </w:r>
      <w:r w:rsidR="002E096B" w:rsidRPr="0046438F">
        <w:rPr>
          <w:b/>
        </w:rPr>
        <w:t>до 25 апреля 2025 года.</w:t>
      </w:r>
      <w:r w:rsidR="002E096B" w:rsidRPr="0046438F">
        <w:t xml:space="preserve"> </w:t>
      </w:r>
    </w:p>
    <w:p w:rsidR="002E096B" w:rsidRPr="002E096B" w:rsidRDefault="002E096B" w:rsidP="002E096B">
      <w:pPr>
        <w:pStyle w:val="a4"/>
        <w:shd w:val="clear" w:color="auto" w:fill="FFFFFF"/>
        <w:tabs>
          <w:tab w:val="left" w:pos="1134"/>
        </w:tabs>
        <w:spacing w:before="0" w:beforeAutospacing="0" w:after="0" w:afterAutospacing="0" w:line="276" w:lineRule="auto"/>
        <w:ind w:left="567"/>
        <w:jc w:val="both"/>
        <w:rPr>
          <w:b/>
          <w:bCs/>
          <w:color w:val="FF0000"/>
        </w:rPr>
      </w:pPr>
      <w:r w:rsidRPr="002E096B">
        <w:rPr>
          <w:color w:val="FF0000"/>
          <w:sz w:val="28"/>
          <w:szCs w:val="28"/>
        </w:rPr>
        <w:t>Регистрация участников по ссылке</w:t>
      </w:r>
    </w:p>
    <w:p w:rsidR="00810611" w:rsidRPr="009D0326" w:rsidRDefault="00EC3C40" w:rsidP="009D0326">
      <w:pPr>
        <w:pStyle w:val="a4"/>
        <w:numPr>
          <w:ilvl w:val="1"/>
          <w:numId w:val="16"/>
        </w:numPr>
        <w:shd w:val="clear" w:color="auto" w:fill="FFFFFF"/>
        <w:tabs>
          <w:tab w:val="left" w:pos="1134"/>
        </w:tabs>
        <w:spacing w:before="0" w:beforeAutospacing="0" w:after="0" w:afterAutospacing="0" w:line="276" w:lineRule="auto"/>
        <w:ind w:left="0" w:firstLine="567"/>
        <w:jc w:val="both"/>
        <w:rPr>
          <w:b/>
          <w:bCs/>
          <w:sz w:val="28"/>
          <w:szCs w:val="28"/>
        </w:rPr>
      </w:pPr>
      <w:r w:rsidRPr="009D0326">
        <w:rPr>
          <w:sz w:val="28"/>
          <w:szCs w:val="28"/>
        </w:rPr>
        <w:t xml:space="preserve"> </w:t>
      </w:r>
      <w:r w:rsidRPr="009D0326">
        <w:rPr>
          <w:b/>
          <w:sz w:val="28"/>
          <w:szCs w:val="28"/>
        </w:rPr>
        <w:t>до 2</w:t>
      </w:r>
      <w:r w:rsidR="009D0326">
        <w:rPr>
          <w:b/>
          <w:sz w:val="28"/>
          <w:szCs w:val="28"/>
        </w:rPr>
        <w:t>5</w:t>
      </w:r>
      <w:r w:rsidR="009655BF" w:rsidRPr="009D0326">
        <w:rPr>
          <w:b/>
          <w:sz w:val="28"/>
          <w:szCs w:val="28"/>
        </w:rPr>
        <w:t xml:space="preserve"> апреля</w:t>
      </w:r>
      <w:r w:rsidR="00781947">
        <w:rPr>
          <w:b/>
          <w:sz w:val="28"/>
          <w:szCs w:val="28"/>
        </w:rPr>
        <w:t xml:space="preserve"> 2025</w:t>
      </w:r>
      <w:r w:rsidR="00810611" w:rsidRPr="009D0326">
        <w:rPr>
          <w:b/>
          <w:sz w:val="28"/>
          <w:szCs w:val="28"/>
        </w:rPr>
        <w:t xml:space="preserve"> года.</w:t>
      </w:r>
      <w:r w:rsidR="00810611" w:rsidRPr="009D0326">
        <w:rPr>
          <w:sz w:val="28"/>
          <w:szCs w:val="28"/>
        </w:rPr>
        <w:t xml:space="preserve"> </w:t>
      </w:r>
    </w:p>
    <w:p w:rsidR="00BF1909" w:rsidRPr="009A2422" w:rsidRDefault="001A3656" w:rsidP="00A241C6">
      <w:pPr>
        <w:spacing w:after="0" w:line="276" w:lineRule="auto"/>
        <w:ind w:left="14" w:right="14" w:firstLine="562"/>
        <w:rPr>
          <w:color w:val="auto"/>
          <w:szCs w:val="28"/>
        </w:rPr>
      </w:pPr>
      <w:r>
        <w:rPr>
          <w:color w:val="auto"/>
          <w:szCs w:val="28"/>
        </w:rPr>
        <w:t>4.5. Отчеты</w:t>
      </w:r>
      <w:r w:rsidR="00716769" w:rsidRPr="009A2422">
        <w:rPr>
          <w:color w:val="auto"/>
          <w:szCs w:val="28"/>
        </w:rPr>
        <w:t xml:space="preserve"> о поисковых</w:t>
      </w:r>
      <w:r w:rsidR="00781947">
        <w:rPr>
          <w:color w:val="auto"/>
          <w:szCs w:val="28"/>
        </w:rPr>
        <w:t xml:space="preserve"> экспедициях, проведенных в 2024</w:t>
      </w:r>
      <w:r w:rsidR="00BD57F6">
        <w:rPr>
          <w:color w:val="auto"/>
          <w:szCs w:val="28"/>
        </w:rPr>
        <w:t>-202</w:t>
      </w:r>
      <w:r w:rsidR="00781947">
        <w:rPr>
          <w:color w:val="auto"/>
          <w:szCs w:val="28"/>
        </w:rPr>
        <w:t>5</w:t>
      </w:r>
      <w:r w:rsidR="00716769" w:rsidRPr="009A2422">
        <w:rPr>
          <w:color w:val="auto"/>
          <w:szCs w:val="28"/>
        </w:rPr>
        <w:t xml:space="preserve"> г</w:t>
      </w:r>
      <w:r>
        <w:rPr>
          <w:color w:val="auto"/>
          <w:szCs w:val="28"/>
        </w:rPr>
        <w:t>одах</w:t>
      </w:r>
      <w:r w:rsidR="00716769" w:rsidRPr="009A2422">
        <w:rPr>
          <w:color w:val="auto"/>
          <w:szCs w:val="28"/>
        </w:rPr>
        <w:t xml:space="preserve"> и му</w:t>
      </w:r>
      <w:r w:rsidR="00781947">
        <w:rPr>
          <w:color w:val="auto"/>
          <w:szCs w:val="28"/>
        </w:rPr>
        <w:t>зейного объединения за 2024-2025</w:t>
      </w:r>
      <w:r>
        <w:rPr>
          <w:color w:val="auto"/>
          <w:szCs w:val="28"/>
        </w:rPr>
        <w:t xml:space="preserve"> годы, представляются по формам, представленным в приложениях 1 и 2.</w:t>
      </w:r>
    </w:p>
    <w:p w:rsidR="00BF1909" w:rsidRDefault="00810611" w:rsidP="001A3656">
      <w:pPr>
        <w:spacing w:after="0" w:line="276" w:lineRule="auto"/>
        <w:ind w:left="0" w:right="14" w:firstLine="567"/>
        <w:rPr>
          <w:color w:val="auto"/>
          <w:szCs w:val="28"/>
        </w:rPr>
      </w:pPr>
      <w:r>
        <w:rPr>
          <w:color w:val="auto"/>
          <w:szCs w:val="28"/>
        </w:rPr>
        <w:t>4.6</w:t>
      </w:r>
      <w:r w:rsidR="00770B9A">
        <w:rPr>
          <w:color w:val="auto"/>
          <w:szCs w:val="28"/>
        </w:rPr>
        <w:t xml:space="preserve">. </w:t>
      </w:r>
      <w:r w:rsidR="001A3656">
        <w:rPr>
          <w:color w:val="auto"/>
          <w:szCs w:val="28"/>
        </w:rPr>
        <w:t>Каждый участник направляет вместе с заявкой с</w:t>
      </w:r>
      <w:r w:rsidR="00716769" w:rsidRPr="009A2422">
        <w:rPr>
          <w:color w:val="auto"/>
          <w:szCs w:val="28"/>
        </w:rPr>
        <w:t>огласие на обработку п</w:t>
      </w:r>
      <w:r w:rsidR="00BF6CE1">
        <w:rPr>
          <w:color w:val="auto"/>
          <w:szCs w:val="28"/>
        </w:rPr>
        <w:t>ерсональных данных (Приложение 4</w:t>
      </w:r>
      <w:r w:rsidR="00770B9A">
        <w:rPr>
          <w:color w:val="auto"/>
          <w:szCs w:val="28"/>
        </w:rPr>
        <w:t>).</w:t>
      </w:r>
    </w:p>
    <w:p w:rsidR="00810611" w:rsidRPr="00810611" w:rsidRDefault="00810611" w:rsidP="00D87B57">
      <w:pPr>
        <w:pStyle w:val="a4"/>
        <w:numPr>
          <w:ilvl w:val="1"/>
          <w:numId w:val="17"/>
        </w:numPr>
        <w:shd w:val="clear" w:color="auto" w:fill="FFFFFF"/>
        <w:tabs>
          <w:tab w:val="left" w:pos="1134"/>
        </w:tabs>
        <w:spacing w:before="0" w:beforeAutospacing="0" w:after="0" w:afterAutospacing="0" w:line="276" w:lineRule="auto"/>
        <w:jc w:val="both"/>
        <w:rPr>
          <w:rStyle w:val="a6"/>
          <w:b w:val="0"/>
          <w:sz w:val="28"/>
          <w:szCs w:val="28"/>
        </w:rPr>
      </w:pPr>
      <w:r w:rsidRPr="00810611">
        <w:rPr>
          <w:rStyle w:val="a6"/>
          <w:b w:val="0"/>
          <w:sz w:val="28"/>
          <w:szCs w:val="28"/>
        </w:rPr>
        <w:t>Работы, принятые на Конкурс, оцениваются и не возвращаются.</w:t>
      </w:r>
    </w:p>
    <w:p w:rsidR="00810611" w:rsidRPr="00810611" w:rsidRDefault="00810611" w:rsidP="00810611">
      <w:pPr>
        <w:pStyle w:val="a4"/>
        <w:numPr>
          <w:ilvl w:val="1"/>
          <w:numId w:val="17"/>
        </w:numPr>
        <w:shd w:val="clear" w:color="auto" w:fill="FFFFFF"/>
        <w:tabs>
          <w:tab w:val="left" w:pos="1134"/>
        </w:tabs>
        <w:spacing w:before="0" w:beforeAutospacing="0" w:after="0" w:afterAutospacing="0" w:line="276" w:lineRule="auto"/>
        <w:ind w:left="0" w:firstLine="567"/>
        <w:jc w:val="both"/>
        <w:rPr>
          <w:rStyle w:val="a6"/>
          <w:b w:val="0"/>
          <w:sz w:val="28"/>
          <w:szCs w:val="28"/>
        </w:rPr>
      </w:pPr>
      <w:r w:rsidRPr="00810611">
        <w:rPr>
          <w:rStyle w:val="a6"/>
          <w:b w:val="0"/>
          <w:sz w:val="28"/>
          <w:szCs w:val="28"/>
        </w:rPr>
        <w:lastRenderedPageBreak/>
        <w:t xml:space="preserve">Работы, поступившие в Оргкомитет позднее указанного срока, а также с нарушением требований к ним, не рассматриваются. </w:t>
      </w:r>
    </w:p>
    <w:p w:rsidR="00810611" w:rsidRPr="00810611" w:rsidRDefault="00810611" w:rsidP="00810611">
      <w:pPr>
        <w:pStyle w:val="a4"/>
        <w:numPr>
          <w:ilvl w:val="1"/>
          <w:numId w:val="17"/>
        </w:numPr>
        <w:shd w:val="clear" w:color="auto" w:fill="FFFFFF"/>
        <w:tabs>
          <w:tab w:val="left" w:pos="1134"/>
        </w:tabs>
        <w:spacing w:before="0" w:beforeAutospacing="0" w:after="0" w:afterAutospacing="0" w:line="276" w:lineRule="auto"/>
        <w:ind w:left="0" w:firstLine="567"/>
        <w:jc w:val="both"/>
        <w:rPr>
          <w:rStyle w:val="a6"/>
          <w:b w:val="0"/>
          <w:sz w:val="28"/>
          <w:szCs w:val="28"/>
        </w:rPr>
      </w:pPr>
      <w:r w:rsidRPr="00810611">
        <w:rPr>
          <w:rStyle w:val="a6"/>
          <w:b w:val="0"/>
          <w:sz w:val="28"/>
          <w:szCs w:val="28"/>
        </w:rPr>
        <w:t>Оценочные протоколы и рецензии не высылаются.</w:t>
      </w:r>
    </w:p>
    <w:p w:rsidR="00810611" w:rsidRPr="00810611" w:rsidRDefault="00810611" w:rsidP="00810611">
      <w:pPr>
        <w:spacing w:after="0" w:line="276" w:lineRule="auto"/>
        <w:ind w:left="0" w:right="14" w:firstLine="567"/>
        <w:rPr>
          <w:color w:val="auto"/>
          <w:szCs w:val="28"/>
        </w:rPr>
      </w:pPr>
    </w:p>
    <w:p w:rsidR="000C4B56" w:rsidRPr="000C4B56" w:rsidRDefault="00716769" w:rsidP="000C4B56">
      <w:pPr>
        <w:pStyle w:val="a3"/>
        <w:numPr>
          <w:ilvl w:val="0"/>
          <w:numId w:val="17"/>
        </w:numPr>
        <w:spacing w:after="0" w:line="276" w:lineRule="auto"/>
        <w:ind w:right="14"/>
        <w:jc w:val="center"/>
        <w:rPr>
          <w:b/>
          <w:color w:val="auto"/>
          <w:szCs w:val="28"/>
        </w:rPr>
      </w:pPr>
      <w:r w:rsidRPr="000C4B56">
        <w:rPr>
          <w:noProof/>
        </w:rPr>
        <w:drawing>
          <wp:anchor distT="0" distB="0" distL="114300" distR="114300" simplePos="0" relativeHeight="251658240" behindDoc="0" locked="0" layoutInCell="1" allowOverlap="0" wp14:anchorId="5A35B172" wp14:editId="58E556DA">
            <wp:simplePos x="0" y="0"/>
            <wp:positionH relativeFrom="page">
              <wp:posOffset>1030224</wp:posOffset>
            </wp:positionH>
            <wp:positionV relativeFrom="page">
              <wp:posOffset>3378147</wp:posOffset>
            </wp:positionV>
            <wp:extent cx="6096" cy="6098"/>
            <wp:effectExtent l="0" t="0" r="0" b="0"/>
            <wp:wrapSquare wrapText="bothSides"/>
            <wp:docPr id="3079" name="Picture 3079"/>
            <wp:cNvGraphicFramePr/>
            <a:graphic xmlns:a="http://schemas.openxmlformats.org/drawingml/2006/main">
              <a:graphicData uri="http://schemas.openxmlformats.org/drawingml/2006/picture">
                <pic:pic xmlns:pic="http://schemas.openxmlformats.org/drawingml/2006/picture">
                  <pic:nvPicPr>
                    <pic:cNvPr id="3079" name="Picture 3079"/>
                    <pic:cNvPicPr/>
                  </pic:nvPicPr>
                  <pic:blipFill>
                    <a:blip r:embed="rId9"/>
                    <a:stretch>
                      <a:fillRect/>
                    </a:stretch>
                  </pic:blipFill>
                  <pic:spPr>
                    <a:xfrm>
                      <a:off x="0" y="0"/>
                      <a:ext cx="6096" cy="6098"/>
                    </a:xfrm>
                    <a:prstGeom prst="rect">
                      <a:avLst/>
                    </a:prstGeom>
                  </pic:spPr>
                </pic:pic>
              </a:graphicData>
            </a:graphic>
          </wp:anchor>
        </w:drawing>
      </w:r>
      <w:r w:rsidRPr="000C4B56">
        <w:rPr>
          <w:noProof/>
        </w:rPr>
        <w:drawing>
          <wp:anchor distT="0" distB="0" distL="114300" distR="114300" simplePos="0" relativeHeight="251659264" behindDoc="0" locked="0" layoutInCell="1" allowOverlap="0" wp14:anchorId="7141CD5F" wp14:editId="0470B019">
            <wp:simplePos x="0" y="0"/>
            <wp:positionH relativeFrom="page">
              <wp:posOffset>1024128</wp:posOffset>
            </wp:positionH>
            <wp:positionV relativeFrom="page">
              <wp:posOffset>3402538</wp:posOffset>
            </wp:positionV>
            <wp:extent cx="12192" cy="6098"/>
            <wp:effectExtent l="0" t="0" r="0" b="0"/>
            <wp:wrapSquare wrapText="bothSides"/>
            <wp:docPr id="3080" name="Picture 3080"/>
            <wp:cNvGraphicFramePr/>
            <a:graphic xmlns:a="http://schemas.openxmlformats.org/drawingml/2006/main">
              <a:graphicData uri="http://schemas.openxmlformats.org/drawingml/2006/picture">
                <pic:pic xmlns:pic="http://schemas.openxmlformats.org/drawingml/2006/picture">
                  <pic:nvPicPr>
                    <pic:cNvPr id="3080" name="Picture 3080"/>
                    <pic:cNvPicPr/>
                  </pic:nvPicPr>
                  <pic:blipFill>
                    <a:blip r:embed="rId10"/>
                    <a:stretch>
                      <a:fillRect/>
                    </a:stretch>
                  </pic:blipFill>
                  <pic:spPr>
                    <a:xfrm>
                      <a:off x="0" y="0"/>
                      <a:ext cx="12192" cy="6098"/>
                    </a:xfrm>
                    <a:prstGeom prst="rect">
                      <a:avLst/>
                    </a:prstGeom>
                  </pic:spPr>
                </pic:pic>
              </a:graphicData>
            </a:graphic>
          </wp:anchor>
        </w:drawing>
      </w:r>
      <w:r w:rsidR="000C4B56" w:rsidRPr="000C4B56">
        <w:rPr>
          <w:b/>
          <w:color w:val="auto"/>
          <w:szCs w:val="28"/>
        </w:rPr>
        <w:t>Номинации конкурса</w:t>
      </w:r>
    </w:p>
    <w:p w:rsidR="00BF1909" w:rsidRPr="000C4B56" w:rsidRDefault="000C4B56" w:rsidP="000C4B56">
      <w:pPr>
        <w:pStyle w:val="a3"/>
        <w:spacing w:after="0" w:line="276" w:lineRule="auto"/>
        <w:ind w:left="0" w:right="14" w:firstLine="567"/>
        <w:rPr>
          <w:color w:val="auto"/>
          <w:szCs w:val="28"/>
        </w:rPr>
      </w:pPr>
      <w:r>
        <w:rPr>
          <w:color w:val="auto"/>
          <w:szCs w:val="28"/>
        </w:rPr>
        <w:t>5.1. Работы</w:t>
      </w:r>
      <w:r w:rsidR="00716769" w:rsidRPr="000C4B56">
        <w:rPr>
          <w:color w:val="auto"/>
          <w:szCs w:val="28"/>
        </w:rPr>
        <w:t xml:space="preserve"> участников конкурса оценивается экспертной комиссией по следующим номинациям:</w:t>
      </w:r>
    </w:p>
    <w:p w:rsidR="00BF1909" w:rsidRPr="009A2422" w:rsidRDefault="00673B6D" w:rsidP="006A3787">
      <w:pPr>
        <w:spacing w:after="0" w:line="276" w:lineRule="auto"/>
        <w:ind w:left="0" w:right="14" w:firstLine="581"/>
        <w:rPr>
          <w:color w:val="auto"/>
          <w:szCs w:val="28"/>
        </w:rPr>
      </w:pPr>
      <w:r>
        <w:rPr>
          <w:b/>
          <w:color w:val="auto"/>
          <w:szCs w:val="28"/>
        </w:rPr>
        <w:t>1.</w:t>
      </w:r>
      <w:r w:rsidR="00716769" w:rsidRPr="00AD35CC">
        <w:rPr>
          <w:b/>
          <w:color w:val="auto"/>
          <w:szCs w:val="28"/>
        </w:rPr>
        <w:t xml:space="preserve"> «Архивная работа»:</w:t>
      </w:r>
      <w:r w:rsidR="006A3787">
        <w:rPr>
          <w:b/>
          <w:color w:val="auto"/>
          <w:szCs w:val="28"/>
        </w:rPr>
        <w:t xml:space="preserve"> </w:t>
      </w:r>
      <w:r w:rsidR="00716769" w:rsidRPr="009A2422">
        <w:rPr>
          <w:color w:val="auto"/>
          <w:szCs w:val="28"/>
        </w:rPr>
        <w:t>участники изучают документы, материалы государственных, личных архивов, научную, историческую, художественную литературу в библиотеках; аудио- и видео</w:t>
      </w:r>
      <w:r w:rsidR="00AD35CC">
        <w:rPr>
          <w:color w:val="auto"/>
          <w:szCs w:val="28"/>
        </w:rPr>
        <w:t xml:space="preserve"> </w:t>
      </w:r>
      <w:r w:rsidR="00716769" w:rsidRPr="009A2422">
        <w:rPr>
          <w:color w:val="auto"/>
          <w:szCs w:val="28"/>
        </w:rPr>
        <w:t xml:space="preserve">материалы и другие источники, отражающие жизнь, трудовую деятельность матерей, проводивших сыновей на фронты </w:t>
      </w:r>
      <w:r w:rsidR="006A3787">
        <w:rPr>
          <w:color w:val="auto"/>
          <w:szCs w:val="28"/>
        </w:rPr>
        <w:t>ВОВ</w:t>
      </w:r>
      <w:r w:rsidR="00716769" w:rsidRPr="009A2422">
        <w:rPr>
          <w:color w:val="auto"/>
          <w:szCs w:val="28"/>
        </w:rPr>
        <w:t xml:space="preserve"> 1941-1945 годов, </w:t>
      </w:r>
      <w:r w:rsidR="00BD57F6">
        <w:rPr>
          <w:color w:val="auto"/>
          <w:szCs w:val="28"/>
        </w:rPr>
        <w:t>СВО</w:t>
      </w:r>
      <w:r w:rsidR="00781947">
        <w:rPr>
          <w:color w:val="auto"/>
          <w:szCs w:val="28"/>
        </w:rPr>
        <w:t xml:space="preserve"> 2022-2025</w:t>
      </w:r>
      <w:r w:rsidR="006A3787">
        <w:rPr>
          <w:color w:val="auto"/>
          <w:szCs w:val="28"/>
        </w:rPr>
        <w:t xml:space="preserve"> годов</w:t>
      </w:r>
      <w:r w:rsidR="00BD57F6">
        <w:rPr>
          <w:color w:val="auto"/>
          <w:szCs w:val="28"/>
        </w:rPr>
        <w:t xml:space="preserve">; </w:t>
      </w:r>
      <w:r w:rsidR="00716769" w:rsidRPr="009A2422">
        <w:rPr>
          <w:color w:val="auto"/>
          <w:szCs w:val="28"/>
        </w:rPr>
        <w:t>боевой путь солдат.</w:t>
      </w:r>
    </w:p>
    <w:p w:rsidR="00BF1909" w:rsidRPr="009A2422" w:rsidRDefault="00673B6D" w:rsidP="00A241C6">
      <w:pPr>
        <w:spacing w:after="0" w:line="276" w:lineRule="auto"/>
        <w:ind w:left="14" w:right="14" w:firstLine="576"/>
        <w:rPr>
          <w:color w:val="auto"/>
          <w:szCs w:val="28"/>
        </w:rPr>
      </w:pPr>
      <w:r>
        <w:rPr>
          <w:b/>
          <w:color w:val="auto"/>
          <w:szCs w:val="28"/>
        </w:rPr>
        <w:t>2.</w:t>
      </w:r>
      <w:r w:rsidR="00716769" w:rsidRPr="00AD35CC">
        <w:rPr>
          <w:b/>
          <w:color w:val="auto"/>
          <w:szCs w:val="28"/>
        </w:rPr>
        <w:t xml:space="preserve"> «Лучшее воспоминание»</w:t>
      </w:r>
      <w:r w:rsidR="006A3787">
        <w:rPr>
          <w:b/>
          <w:color w:val="auto"/>
          <w:szCs w:val="28"/>
        </w:rPr>
        <w:t>:</w:t>
      </w:r>
      <w:r w:rsidR="00716769" w:rsidRPr="009A2422">
        <w:rPr>
          <w:color w:val="auto"/>
          <w:szCs w:val="28"/>
        </w:rPr>
        <w:t xml:space="preserve"> </w:t>
      </w:r>
      <w:r w:rsidR="00117083">
        <w:rPr>
          <w:color w:val="auto"/>
          <w:szCs w:val="28"/>
        </w:rPr>
        <w:t xml:space="preserve">участники </w:t>
      </w:r>
      <w:r w:rsidR="00716769" w:rsidRPr="009A2422">
        <w:rPr>
          <w:color w:val="auto"/>
          <w:szCs w:val="28"/>
        </w:rPr>
        <w:t>встречаются с родственниками, односельчанами, записывают их воспоминания о воинах</w:t>
      </w:r>
      <w:r w:rsidR="00AD35CC">
        <w:rPr>
          <w:color w:val="auto"/>
          <w:szCs w:val="28"/>
        </w:rPr>
        <w:t>-</w:t>
      </w:r>
      <w:proofErr w:type="spellStart"/>
      <w:r w:rsidR="00716769" w:rsidRPr="009A2422">
        <w:rPr>
          <w:color w:val="auto"/>
          <w:szCs w:val="28"/>
        </w:rPr>
        <w:t>якутянах</w:t>
      </w:r>
      <w:proofErr w:type="spellEnd"/>
      <w:r w:rsidR="00716769" w:rsidRPr="009A2422">
        <w:rPr>
          <w:color w:val="auto"/>
          <w:szCs w:val="28"/>
        </w:rPr>
        <w:t xml:space="preserve">, погибших на фронтах </w:t>
      </w:r>
      <w:r w:rsidR="00117083">
        <w:rPr>
          <w:color w:val="auto"/>
          <w:szCs w:val="28"/>
        </w:rPr>
        <w:t>ВОВ</w:t>
      </w:r>
      <w:r w:rsidR="00BD57F6">
        <w:rPr>
          <w:color w:val="auto"/>
          <w:szCs w:val="28"/>
        </w:rPr>
        <w:t xml:space="preserve"> и СВО</w:t>
      </w:r>
      <w:r w:rsidR="00716769" w:rsidRPr="009A2422">
        <w:rPr>
          <w:color w:val="auto"/>
          <w:szCs w:val="28"/>
        </w:rPr>
        <w:t>, о судьбах их матере</w:t>
      </w:r>
      <w:r w:rsidR="00BD57F6">
        <w:rPr>
          <w:color w:val="auto"/>
          <w:szCs w:val="28"/>
        </w:rPr>
        <w:t xml:space="preserve">й; </w:t>
      </w:r>
      <w:r w:rsidR="00716769" w:rsidRPr="009A2422">
        <w:rPr>
          <w:color w:val="auto"/>
          <w:szCs w:val="28"/>
        </w:rPr>
        <w:t>организуют совместные вечера, уроки мужества, линейки, митинги и другие мероприятия. Особый интерес представляют воспоминания, подробно характеризующие участие сыновей на войне, также рассказ о судьбе матери, потерявшей сыновей</w:t>
      </w:r>
      <w:r w:rsidR="006A3787">
        <w:rPr>
          <w:color w:val="auto"/>
          <w:szCs w:val="28"/>
        </w:rPr>
        <w:t xml:space="preserve"> и дочерей</w:t>
      </w:r>
      <w:r w:rsidR="00716769" w:rsidRPr="009A2422">
        <w:rPr>
          <w:color w:val="auto"/>
          <w:szCs w:val="28"/>
        </w:rPr>
        <w:t xml:space="preserve"> на фронтах </w:t>
      </w:r>
      <w:r w:rsidR="006A3787">
        <w:rPr>
          <w:color w:val="auto"/>
          <w:szCs w:val="28"/>
        </w:rPr>
        <w:t>ВОВ</w:t>
      </w:r>
      <w:r w:rsidR="00BD57F6">
        <w:rPr>
          <w:color w:val="auto"/>
          <w:szCs w:val="28"/>
        </w:rPr>
        <w:t xml:space="preserve"> и СВО</w:t>
      </w:r>
      <w:r w:rsidR="00716769" w:rsidRPr="009A2422">
        <w:rPr>
          <w:color w:val="auto"/>
          <w:szCs w:val="28"/>
        </w:rPr>
        <w:t>, в которых максимально отражена поисковая тематика.</w:t>
      </w:r>
    </w:p>
    <w:p w:rsidR="00BF1909" w:rsidRPr="00AD35CC" w:rsidRDefault="00673B6D" w:rsidP="00A241C6">
      <w:pPr>
        <w:spacing w:after="0" w:line="276" w:lineRule="auto"/>
        <w:ind w:left="596" w:right="14"/>
        <w:rPr>
          <w:b/>
          <w:color w:val="auto"/>
          <w:szCs w:val="28"/>
        </w:rPr>
      </w:pPr>
      <w:r>
        <w:rPr>
          <w:b/>
          <w:color w:val="auto"/>
          <w:szCs w:val="28"/>
        </w:rPr>
        <w:t>3. «Лучшее музейная экспозиция</w:t>
      </w:r>
      <w:r w:rsidR="00117083">
        <w:rPr>
          <w:b/>
          <w:color w:val="auto"/>
          <w:szCs w:val="28"/>
        </w:rPr>
        <w:t>». (</w:t>
      </w:r>
      <w:r w:rsidR="00117083" w:rsidRPr="00117083">
        <w:rPr>
          <w:color w:val="auto"/>
          <w:szCs w:val="28"/>
        </w:rPr>
        <w:t>Качество</w:t>
      </w:r>
      <w:r w:rsidR="00117083">
        <w:rPr>
          <w:b/>
          <w:color w:val="auto"/>
          <w:szCs w:val="28"/>
        </w:rPr>
        <w:t xml:space="preserve"> </w:t>
      </w:r>
      <w:r w:rsidR="00117083">
        <w:rPr>
          <w:color w:val="auto"/>
          <w:szCs w:val="28"/>
        </w:rPr>
        <w:t>оформления</w:t>
      </w:r>
      <w:r w:rsidR="00117083" w:rsidRPr="00117083">
        <w:rPr>
          <w:color w:val="auto"/>
          <w:szCs w:val="28"/>
        </w:rPr>
        <w:t xml:space="preserve"> экспозиции</w:t>
      </w:r>
      <w:r w:rsidR="00117083">
        <w:rPr>
          <w:b/>
          <w:color w:val="auto"/>
          <w:szCs w:val="28"/>
        </w:rPr>
        <w:t>)</w:t>
      </w:r>
    </w:p>
    <w:p w:rsidR="00AD35CC" w:rsidRDefault="00117083" w:rsidP="00A241C6">
      <w:pPr>
        <w:spacing w:after="0" w:line="276" w:lineRule="auto"/>
        <w:ind w:left="29" w:right="91" w:firstLine="566"/>
        <w:rPr>
          <w:color w:val="auto"/>
          <w:szCs w:val="28"/>
        </w:rPr>
      </w:pPr>
      <w:r>
        <w:rPr>
          <w:b/>
          <w:color w:val="auto"/>
          <w:szCs w:val="28"/>
        </w:rPr>
        <w:t xml:space="preserve">4. </w:t>
      </w:r>
      <w:r w:rsidR="00AD35CC" w:rsidRPr="00AD35CC">
        <w:rPr>
          <w:b/>
          <w:color w:val="auto"/>
          <w:szCs w:val="28"/>
        </w:rPr>
        <w:t xml:space="preserve"> «Лучшее эссе </w:t>
      </w:r>
      <w:r w:rsidR="00716769" w:rsidRPr="00AD35CC">
        <w:rPr>
          <w:b/>
          <w:color w:val="auto"/>
          <w:szCs w:val="28"/>
        </w:rPr>
        <w:t>матери».</w:t>
      </w:r>
      <w:r w:rsidR="00716769" w:rsidRPr="009A2422">
        <w:rPr>
          <w:color w:val="auto"/>
          <w:szCs w:val="28"/>
        </w:rPr>
        <w:t xml:space="preserve"> </w:t>
      </w:r>
    </w:p>
    <w:p w:rsidR="00371FF3" w:rsidRDefault="00716769" w:rsidP="00A241C6">
      <w:pPr>
        <w:spacing w:after="0" w:line="276" w:lineRule="auto"/>
        <w:ind w:left="29" w:right="91" w:firstLine="566"/>
        <w:rPr>
          <w:color w:val="auto"/>
          <w:szCs w:val="28"/>
        </w:rPr>
      </w:pPr>
      <w:r w:rsidRPr="009A2422">
        <w:rPr>
          <w:color w:val="auto"/>
          <w:szCs w:val="28"/>
        </w:rPr>
        <w:t>К</w:t>
      </w:r>
      <w:r w:rsidR="00371FF3">
        <w:rPr>
          <w:color w:val="auto"/>
          <w:szCs w:val="28"/>
        </w:rPr>
        <w:t>онкурс на лучшее эссе о матери:</w:t>
      </w:r>
      <w:r w:rsidR="00117083">
        <w:rPr>
          <w:color w:val="auto"/>
          <w:szCs w:val="28"/>
        </w:rPr>
        <w:t xml:space="preserve"> </w:t>
      </w:r>
    </w:p>
    <w:p w:rsidR="00BF1909" w:rsidRDefault="00371FF3" w:rsidP="00A241C6">
      <w:pPr>
        <w:spacing w:after="0" w:line="276" w:lineRule="auto"/>
        <w:ind w:left="29" w:right="91" w:firstLine="566"/>
        <w:rPr>
          <w:color w:val="auto"/>
          <w:szCs w:val="28"/>
        </w:rPr>
      </w:pPr>
      <w:r>
        <w:rPr>
          <w:color w:val="auto"/>
          <w:szCs w:val="28"/>
        </w:rPr>
        <w:t xml:space="preserve">- </w:t>
      </w:r>
      <w:r w:rsidR="00716769" w:rsidRPr="009A2422">
        <w:rPr>
          <w:color w:val="auto"/>
          <w:szCs w:val="28"/>
        </w:rPr>
        <w:t xml:space="preserve">потерявшей детей на </w:t>
      </w:r>
      <w:r w:rsidR="00117083">
        <w:rPr>
          <w:color w:val="auto"/>
          <w:szCs w:val="28"/>
        </w:rPr>
        <w:t>фронтах ВОВ</w:t>
      </w:r>
      <w:r w:rsidR="006A3787">
        <w:rPr>
          <w:color w:val="auto"/>
          <w:szCs w:val="28"/>
        </w:rPr>
        <w:t xml:space="preserve"> и СВО</w:t>
      </w:r>
      <w:r w:rsidR="00716769" w:rsidRPr="009A2422">
        <w:rPr>
          <w:color w:val="auto"/>
          <w:szCs w:val="28"/>
        </w:rPr>
        <w:t>, пережившей все невзгоды военного лихоле</w:t>
      </w:r>
      <w:r>
        <w:rPr>
          <w:color w:val="auto"/>
          <w:szCs w:val="28"/>
        </w:rPr>
        <w:t>тья, участнице трудового фронта;</w:t>
      </w:r>
    </w:p>
    <w:p w:rsidR="00AD35CC" w:rsidRPr="009A2422" w:rsidRDefault="00371FF3" w:rsidP="00117083">
      <w:pPr>
        <w:spacing w:after="0" w:line="276" w:lineRule="auto"/>
        <w:ind w:left="29" w:right="91" w:firstLine="566"/>
        <w:rPr>
          <w:color w:val="auto"/>
          <w:szCs w:val="28"/>
        </w:rPr>
      </w:pPr>
      <w:r>
        <w:rPr>
          <w:color w:val="auto"/>
          <w:szCs w:val="28"/>
        </w:rPr>
        <w:t>- ветеране тыла и труда.</w:t>
      </w:r>
    </w:p>
    <w:p w:rsidR="00BF1909" w:rsidRPr="009A2422" w:rsidRDefault="00716769" w:rsidP="00A241C6">
      <w:pPr>
        <w:spacing w:after="0" w:line="276" w:lineRule="auto"/>
        <w:ind w:left="34" w:right="14" w:firstLine="562"/>
        <w:rPr>
          <w:color w:val="auto"/>
          <w:szCs w:val="28"/>
        </w:rPr>
      </w:pPr>
      <w:r w:rsidRPr="009A2422">
        <w:rPr>
          <w:color w:val="auto"/>
          <w:szCs w:val="28"/>
        </w:rPr>
        <w:t>Участники конкурса представляют аудио-, видео- и другие материалы, подтверждающие проделанную работу.</w:t>
      </w:r>
    </w:p>
    <w:p w:rsidR="00BF1909" w:rsidRPr="009A2422" w:rsidRDefault="00716769" w:rsidP="00A241C6">
      <w:pPr>
        <w:spacing w:after="0" w:line="276" w:lineRule="auto"/>
        <w:ind w:left="29" w:right="82" w:firstLine="566"/>
        <w:rPr>
          <w:color w:val="auto"/>
          <w:szCs w:val="28"/>
        </w:rPr>
      </w:pPr>
      <w:r w:rsidRPr="009A2422">
        <w:rPr>
          <w:color w:val="auto"/>
          <w:szCs w:val="28"/>
        </w:rPr>
        <w:t xml:space="preserve">Отчет дополняется картографическими материалами, записями воспоминаний ветеранов </w:t>
      </w:r>
      <w:r w:rsidR="006A3787">
        <w:rPr>
          <w:color w:val="auto"/>
          <w:szCs w:val="28"/>
        </w:rPr>
        <w:t>ВОВ</w:t>
      </w:r>
      <w:r w:rsidR="00BD57F6">
        <w:rPr>
          <w:color w:val="auto"/>
          <w:szCs w:val="28"/>
        </w:rPr>
        <w:t xml:space="preserve"> и СВО,</w:t>
      </w:r>
      <w:r w:rsidRPr="009A2422">
        <w:rPr>
          <w:color w:val="auto"/>
          <w:szCs w:val="28"/>
        </w:rPr>
        <w:t xml:space="preserve"> предложениями по прикладному (практическому) использованию результатов поисковых работ.</w:t>
      </w:r>
    </w:p>
    <w:p w:rsidR="00BF1909" w:rsidRDefault="00BF1909" w:rsidP="00A241C6">
      <w:pPr>
        <w:spacing w:after="0" w:line="276" w:lineRule="auto"/>
        <w:ind w:left="610" w:right="0"/>
        <w:rPr>
          <w:color w:val="auto"/>
          <w:szCs w:val="28"/>
        </w:rPr>
      </w:pPr>
    </w:p>
    <w:p w:rsidR="00BF1909" w:rsidRPr="00A40C50" w:rsidRDefault="002E7B1D" w:rsidP="00A241C6">
      <w:pPr>
        <w:pStyle w:val="1"/>
        <w:spacing w:after="0" w:line="276" w:lineRule="auto"/>
        <w:rPr>
          <w:b/>
          <w:color w:val="auto"/>
          <w:sz w:val="28"/>
          <w:szCs w:val="28"/>
        </w:rPr>
      </w:pPr>
      <w:r>
        <w:rPr>
          <w:b/>
          <w:color w:val="auto"/>
          <w:sz w:val="28"/>
          <w:szCs w:val="28"/>
        </w:rPr>
        <w:t>6</w:t>
      </w:r>
      <w:r w:rsidR="00716769" w:rsidRPr="00A40C50">
        <w:rPr>
          <w:b/>
          <w:color w:val="auto"/>
          <w:sz w:val="28"/>
          <w:szCs w:val="28"/>
        </w:rPr>
        <w:t>. Подведение итогов и награждение</w:t>
      </w:r>
    </w:p>
    <w:p w:rsidR="00BF1909" w:rsidRPr="009A2422" w:rsidRDefault="00DC3E13" w:rsidP="00A241C6">
      <w:pPr>
        <w:numPr>
          <w:ilvl w:val="0"/>
          <w:numId w:val="2"/>
        </w:numPr>
        <w:spacing w:after="0" w:line="276" w:lineRule="auto"/>
        <w:ind w:right="7" w:firstLine="566"/>
        <w:rPr>
          <w:color w:val="auto"/>
          <w:szCs w:val="28"/>
        </w:rPr>
      </w:pPr>
      <w:r>
        <w:rPr>
          <w:color w:val="auto"/>
          <w:szCs w:val="28"/>
        </w:rPr>
        <w:t>П</w:t>
      </w:r>
      <w:r w:rsidR="00716769" w:rsidRPr="009A2422">
        <w:rPr>
          <w:color w:val="auto"/>
          <w:szCs w:val="28"/>
        </w:rPr>
        <w:t>обедител</w:t>
      </w:r>
      <w:r>
        <w:rPr>
          <w:color w:val="auto"/>
          <w:szCs w:val="28"/>
        </w:rPr>
        <w:t>и и призеры конкурса награждаются</w:t>
      </w:r>
      <w:r w:rsidR="00BD57F6">
        <w:rPr>
          <w:color w:val="auto"/>
          <w:szCs w:val="28"/>
        </w:rPr>
        <w:t xml:space="preserve"> дипломами</w:t>
      </w:r>
      <w:r w:rsidR="00EE3219">
        <w:rPr>
          <w:color w:val="auto"/>
          <w:szCs w:val="28"/>
        </w:rPr>
        <w:t>,</w:t>
      </w:r>
      <w:r w:rsidR="00716769" w:rsidRPr="009A2422">
        <w:rPr>
          <w:color w:val="auto"/>
          <w:szCs w:val="28"/>
        </w:rPr>
        <w:t xml:space="preserve"> </w:t>
      </w:r>
      <w:r w:rsidR="00EE3219">
        <w:rPr>
          <w:color w:val="auto"/>
          <w:szCs w:val="28"/>
        </w:rPr>
        <w:t>в</w:t>
      </w:r>
      <w:r w:rsidR="00716769" w:rsidRPr="009A2422">
        <w:rPr>
          <w:color w:val="auto"/>
          <w:szCs w:val="28"/>
        </w:rPr>
        <w:t xml:space="preserve">сем участникам выдаются </w:t>
      </w:r>
      <w:r w:rsidR="006A3787">
        <w:rPr>
          <w:color w:val="auto"/>
          <w:szCs w:val="28"/>
        </w:rPr>
        <w:t xml:space="preserve">электронные </w:t>
      </w:r>
      <w:r w:rsidR="00716769" w:rsidRPr="009A2422">
        <w:rPr>
          <w:color w:val="auto"/>
          <w:szCs w:val="28"/>
        </w:rPr>
        <w:t>сертификаты об участии;</w:t>
      </w:r>
    </w:p>
    <w:p w:rsidR="002F2F70" w:rsidRDefault="00DC3E13" w:rsidP="00A241C6">
      <w:pPr>
        <w:numPr>
          <w:ilvl w:val="0"/>
          <w:numId w:val="2"/>
        </w:numPr>
        <w:spacing w:after="0" w:line="276" w:lineRule="auto"/>
        <w:ind w:right="7" w:firstLine="566"/>
        <w:rPr>
          <w:color w:val="auto"/>
          <w:szCs w:val="28"/>
        </w:rPr>
      </w:pPr>
      <w:r>
        <w:rPr>
          <w:color w:val="auto"/>
          <w:szCs w:val="28"/>
        </w:rPr>
        <w:t xml:space="preserve"> </w:t>
      </w:r>
      <w:r w:rsidR="00716769" w:rsidRPr="009A2422">
        <w:rPr>
          <w:color w:val="auto"/>
          <w:szCs w:val="28"/>
        </w:rPr>
        <w:t xml:space="preserve">по материалам поисковой экспедиции в краеведческих и школьных музеях оформляются стенды, экспозиции, посвященные матерям воинов; </w:t>
      </w:r>
    </w:p>
    <w:p w:rsidR="00BF1909" w:rsidRDefault="002F2F70" w:rsidP="00A241C6">
      <w:pPr>
        <w:numPr>
          <w:ilvl w:val="0"/>
          <w:numId w:val="2"/>
        </w:numPr>
        <w:spacing w:after="0" w:line="276" w:lineRule="auto"/>
        <w:ind w:right="7" w:firstLine="566"/>
        <w:rPr>
          <w:color w:val="auto"/>
          <w:szCs w:val="28"/>
        </w:rPr>
      </w:pPr>
      <w:r>
        <w:rPr>
          <w:noProof/>
          <w:color w:val="auto"/>
          <w:szCs w:val="28"/>
        </w:rPr>
        <w:t xml:space="preserve"> </w:t>
      </w:r>
      <w:r w:rsidR="00716769" w:rsidRPr="009A2422">
        <w:rPr>
          <w:color w:val="auto"/>
          <w:szCs w:val="28"/>
        </w:rPr>
        <w:t>ход работы поисковой экспедиции освещается в местных и республиканских средствах массовой информации</w:t>
      </w:r>
      <w:r>
        <w:rPr>
          <w:color w:val="auto"/>
          <w:szCs w:val="28"/>
        </w:rPr>
        <w:t>, социальных сетях</w:t>
      </w:r>
      <w:r w:rsidR="00716769" w:rsidRPr="009A2422">
        <w:rPr>
          <w:color w:val="auto"/>
          <w:szCs w:val="28"/>
        </w:rPr>
        <w:t>.</w:t>
      </w:r>
    </w:p>
    <w:p w:rsidR="00A40C50" w:rsidRDefault="00A40C50" w:rsidP="00A241C6">
      <w:pPr>
        <w:spacing w:after="0" w:line="276" w:lineRule="auto"/>
        <w:ind w:left="585" w:right="7" w:firstLine="0"/>
        <w:rPr>
          <w:color w:val="auto"/>
          <w:szCs w:val="28"/>
        </w:rPr>
      </w:pPr>
    </w:p>
    <w:p w:rsidR="00A40C50" w:rsidRDefault="00A40C50" w:rsidP="00A241C6">
      <w:pPr>
        <w:spacing w:after="0" w:line="276" w:lineRule="auto"/>
        <w:ind w:left="0" w:right="0" w:firstLine="567"/>
        <w:rPr>
          <w:color w:val="auto"/>
          <w:szCs w:val="28"/>
        </w:rPr>
      </w:pPr>
      <w:r w:rsidRPr="00AD35CC">
        <w:rPr>
          <w:b/>
          <w:color w:val="auto"/>
          <w:szCs w:val="28"/>
        </w:rPr>
        <w:lastRenderedPageBreak/>
        <w:t>Контакты:</w:t>
      </w:r>
      <w:r>
        <w:rPr>
          <w:color w:val="auto"/>
          <w:szCs w:val="28"/>
        </w:rPr>
        <w:t xml:space="preserve"> </w:t>
      </w:r>
      <w:r w:rsidR="00BD57F6">
        <w:rPr>
          <w:color w:val="auto"/>
          <w:szCs w:val="28"/>
        </w:rPr>
        <w:t xml:space="preserve">методист </w:t>
      </w:r>
      <w:r>
        <w:rPr>
          <w:color w:val="auto"/>
          <w:szCs w:val="28"/>
        </w:rPr>
        <w:t xml:space="preserve"> –</w:t>
      </w:r>
      <w:r w:rsidR="00BD57F6">
        <w:rPr>
          <w:color w:val="auto"/>
          <w:szCs w:val="28"/>
        </w:rPr>
        <w:t xml:space="preserve"> Пермикина Надежда Август</w:t>
      </w:r>
      <w:r>
        <w:rPr>
          <w:color w:val="auto"/>
          <w:szCs w:val="28"/>
        </w:rPr>
        <w:t>овна, тел.8(4112) 319-320.</w:t>
      </w:r>
    </w:p>
    <w:p w:rsidR="00A40C50" w:rsidRPr="009A2422" w:rsidRDefault="00A40C50" w:rsidP="00A241C6">
      <w:pPr>
        <w:spacing w:after="0" w:line="276" w:lineRule="auto"/>
        <w:ind w:left="585" w:right="7" w:firstLine="0"/>
        <w:rPr>
          <w:color w:val="auto"/>
          <w:szCs w:val="28"/>
        </w:rPr>
      </w:pPr>
    </w:p>
    <w:p w:rsidR="00C27D3E" w:rsidRDefault="00C27D3E" w:rsidP="00117083">
      <w:pPr>
        <w:spacing w:after="0" w:line="276" w:lineRule="auto"/>
        <w:ind w:left="0" w:right="71" w:firstLine="0"/>
        <w:rPr>
          <w:color w:val="auto"/>
          <w:sz w:val="24"/>
          <w:szCs w:val="24"/>
        </w:rPr>
      </w:pPr>
    </w:p>
    <w:p w:rsidR="00D87B57" w:rsidRDefault="00D87B57" w:rsidP="00A241C6">
      <w:pPr>
        <w:spacing w:after="0" w:line="276" w:lineRule="auto"/>
        <w:ind w:left="10" w:right="71"/>
        <w:jc w:val="right"/>
        <w:rPr>
          <w:color w:val="auto"/>
          <w:sz w:val="24"/>
          <w:szCs w:val="24"/>
        </w:rPr>
      </w:pPr>
    </w:p>
    <w:p w:rsidR="00BF1909" w:rsidRPr="00AB4EA7" w:rsidRDefault="00716769" w:rsidP="00A241C6">
      <w:pPr>
        <w:spacing w:after="0" w:line="276" w:lineRule="auto"/>
        <w:ind w:left="10" w:right="71"/>
        <w:jc w:val="right"/>
        <w:rPr>
          <w:color w:val="auto"/>
          <w:sz w:val="24"/>
          <w:szCs w:val="24"/>
        </w:rPr>
      </w:pPr>
      <w:r w:rsidRPr="00AB4EA7">
        <w:rPr>
          <w:color w:val="auto"/>
          <w:sz w:val="24"/>
          <w:szCs w:val="24"/>
        </w:rPr>
        <w:t>Приложение 1</w:t>
      </w:r>
    </w:p>
    <w:p w:rsidR="00A40C50" w:rsidRPr="009A2422" w:rsidRDefault="00A40C50" w:rsidP="00117083">
      <w:pPr>
        <w:spacing w:after="0" w:line="276" w:lineRule="auto"/>
        <w:ind w:left="0" w:right="71" w:firstLine="0"/>
        <w:rPr>
          <w:color w:val="auto"/>
          <w:szCs w:val="28"/>
        </w:rPr>
      </w:pPr>
    </w:p>
    <w:p w:rsidR="00DC382F" w:rsidRDefault="00DC382F" w:rsidP="00A241C6">
      <w:pPr>
        <w:spacing w:after="0" w:line="276" w:lineRule="auto"/>
        <w:ind w:left="0" w:right="394" w:firstLine="567"/>
        <w:jc w:val="center"/>
        <w:rPr>
          <w:b/>
          <w:szCs w:val="28"/>
        </w:rPr>
      </w:pPr>
      <w:r w:rsidRPr="00017E5C">
        <w:rPr>
          <w:b/>
          <w:szCs w:val="28"/>
        </w:rPr>
        <w:t>ТРЕБОВАНИЯ К ОФОРМЛЕНИЮ КОНКУРСНЫХ РАБОТ</w:t>
      </w:r>
    </w:p>
    <w:p w:rsidR="00017E5C" w:rsidRPr="00017E5C" w:rsidRDefault="00017E5C" w:rsidP="00A241C6">
      <w:pPr>
        <w:spacing w:after="0" w:line="276" w:lineRule="auto"/>
        <w:ind w:left="0" w:right="394" w:firstLine="567"/>
        <w:jc w:val="center"/>
        <w:rPr>
          <w:b/>
          <w:szCs w:val="28"/>
        </w:rPr>
      </w:pPr>
    </w:p>
    <w:p w:rsidR="00DC382F" w:rsidRPr="00017E5C" w:rsidRDefault="00DC382F" w:rsidP="00A241C6">
      <w:pPr>
        <w:pStyle w:val="a3"/>
        <w:numPr>
          <w:ilvl w:val="0"/>
          <w:numId w:val="11"/>
        </w:numPr>
        <w:tabs>
          <w:tab w:val="left" w:pos="709"/>
          <w:tab w:val="left" w:pos="993"/>
        </w:tabs>
        <w:spacing w:after="0" w:line="276" w:lineRule="auto"/>
        <w:ind w:left="0" w:firstLine="567"/>
        <w:rPr>
          <w:b/>
          <w:color w:val="auto"/>
          <w:szCs w:val="28"/>
        </w:rPr>
      </w:pPr>
      <w:r w:rsidRPr="00017E5C">
        <w:rPr>
          <w:b/>
          <w:color w:val="auto"/>
          <w:szCs w:val="28"/>
        </w:rPr>
        <w:t>Требования к оформлению титульного листа:</w:t>
      </w:r>
    </w:p>
    <w:p w:rsidR="00DC382F" w:rsidRPr="00017E5C" w:rsidRDefault="00DC382F" w:rsidP="00A241C6">
      <w:pPr>
        <w:numPr>
          <w:ilvl w:val="1"/>
          <w:numId w:val="8"/>
        </w:numPr>
        <w:tabs>
          <w:tab w:val="left" w:pos="709"/>
        </w:tabs>
        <w:spacing w:after="0" w:line="276" w:lineRule="auto"/>
        <w:ind w:left="0" w:right="33" w:firstLine="567"/>
        <w:rPr>
          <w:color w:val="auto"/>
          <w:szCs w:val="28"/>
        </w:rPr>
      </w:pPr>
      <w:r w:rsidRPr="00017E5C">
        <w:rPr>
          <w:color w:val="auto"/>
          <w:szCs w:val="28"/>
        </w:rPr>
        <w:t>название работы;</w:t>
      </w:r>
    </w:p>
    <w:p w:rsidR="00DC382F" w:rsidRPr="00017E5C" w:rsidRDefault="00DC382F" w:rsidP="00A241C6">
      <w:pPr>
        <w:numPr>
          <w:ilvl w:val="1"/>
          <w:numId w:val="8"/>
        </w:numPr>
        <w:tabs>
          <w:tab w:val="left" w:pos="709"/>
        </w:tabs>
        <w:spacing w:after="0" w:line="276" w:lineRule="auto"/>
        <w:ind w:left="0" w:right="33" w:firstLine="567"/>
        <w:rPr>
          <w:color w:val="auto"/>
          <w:szCs w:val="28"/>
        </w:rPr>
      </w:pPr>
      <w:r w:rsidRPr="00017E5C">
        <w:rPr>
          <w:color w:val="auto"/>
          <w:szCs w:val="28"/>
        </w:rPr>
        <w:t>номинация;</w:t>
      </w:r>
    </w:p>
    <w:p w:rsidR="00DC382F" w:rsidRPr="00017E5C" w:rsidRDefault="00DC382F" w:rsidP="00A241C6">
      <w:pPr>
        <w:numPr>
          <w:ilvl w:val="1"/>
          <w:numId w:val="8"/>
        </w:numPr>
        <w:tabs>
          <w:tab w:val="left" w:pos="709"/>
        </w:tabs>
        <w:spacing w:after="0" w:line="276" w:lineRule="auto"/>
        <w:ind w:left="0" w:right="33" w:firstLine="567"/>
        <w:rPr>
          <w:color w:val="auto"/>
          <w:szCs w:val="28"/>
        </w:rPr>
      </w:pPr>
      <w:r w:rsidRPr="00017E5C">
        <w:rPr>
          <w:color w:val="auto"/>
          <w:szCs w:val="28"/>
        </w:rPr>
        <w:t>сведения об авторе (фамилия, имя, отчество, год рождения, класс, полное название образовательного учреждения, адрес образовательного учреждения, домашний адрес</w:t>
      </w:r>
      <w:r w:rsidR="00BD4BB0">
        <w:rPr>
          <w:color w:val="auto"/>
          <w:szCs w:val="28"/>
        </w:rPr>
        <w:t>, контактный телефон</w:t>
      </w:r>
      <w:r w:rsidRPr="00017E5C">
        <w:rPr>
          <w:color w:val="auto"/>
          <w:szCs w:val="28"/>
        </w:rPr>
        <w:t xml:space="preserve">); </w:t>
      </w:r>
    </w:p>
    <w:p w:rsidR="00DC382F" w:rsidRPr="00017E5C" w:rsidRDefault="00DC382F" w:rsidP="00A241C6">
      <w:pPr>
        <w:numPr>
          <w:ilvl w:val="1"/>
          <w:numId w:val="8"/>
        </w:numPr>
        <w:tabs>
          <w:tab w:val="left" w:pos="709"/>
        </w:tabs>
        <w:spacing w:after="0" w:line="276" w:lineRule="auto"/>
        <w:ind w:left="0" w:right="33" w:firstLine="567"/>
        <w:rPr>
          <w:color w:val="auto"/>
          <w:szCs w:val="28"/>
        </w:rPr>
      </w:pPr>
      <w:r w:rsidRPr="00017E5C">
        <w:rPr>
          <w:color w:val="auto"/>
          <w:szCs w:val="28"/>
        </w:rPr>
        <w:t xml:space="preserve"> сведения о руководителе, консультанте (фамилия, имя, отчество (полностью), должность,</w:t>
      </w:r>
      <w:r w:rsidRPr="00017E5C">
        <w:rPr>
          <w:color w:val="auto"/>
          <w:szCs w:val="28"/>
        </w:rPr>
        <w:tab/>
        <w:t>полное название образовательного учреждения, адрес образовательной организации</w:t>
      </w:r>
      <w:r w:rsidR="00BD4BB0">
        <w:rPr>
          <w:color w:val="auto"/>
          <w:szCs w:val="28"/>
        </w:rPr>
        <w:t xml:space="preserve"> контактный номер</w:t>
      </w:r>
      <w:r w:rsidRPr="00017E5C">
        <w:rPr>
          <w:color w:val="auto"/>
          <w:szCs w:val="28"/>
        </w:rPr>
        <w:t>);</w:t>
      </w:r>
    </w:p>
    <w:p w:rsidR="00DC382F" w:rsidRPr="00017E5C" w:rsidRDefault="009455E4" w:rsidP="00A241C6">
      <w:pPr>
        <w:numPr>
          <w:ilvl w:val="1"/>
          <w:numId w:val="8"/>
        </w:numPr>
        <w:tabs>
          <w:tab w:val="left" w:pos="709"/>
        </w:tabs>
        <w:spacing w:after="0" w:line="276" w:lineRule="auto"/>
        <w:ind w:left="0" w:right="33" w:firstLine="567"/>
        <w:rPr>
          <w:color w:val="auto"/>
          <w:szCs w:val="28"/>
        </w:rPr>
      </w:pPr>
      <w:r w:rsidRPr="00017E5C">
        <w:rPr>
          <w:color w:val="auto"/>
          <w:szCs w:val="28"/>
        </w:rPr>
        <w:t>год выполнения работы.</w:t>
      </w:r>
    </w:p>
    <w:p w:rsidR="00DC382F" w:rsidRPr="00017E5C" w:rsidRDefault="00017E5C" w:rsidP="00A241C6">
      <w:pPr>
        <w:pStyle w:val="a3"/>
        <w:numPr>
          <w:ilvl w:val="0"/>
          <w:numId w:val="9"/>
        </w:numPr>
        <w:tabs>
          <w:tab w:val="left" w:pos="851"/>
          <w:tab w:val="left" w:pos="1134"/>
        </w:tabs>
        <w:spacing w:after="0" w:line="276" w:lineRule="auto"/>
        <w:ind w:left="0" w:right="50" w:firstLine="567"/>
        <w:rPr>
          <w:b/>
          <w:color w:val="auto"/>
          <w:szCs w:val="28"/>
        </w:rPr>
      </w:pPr>
      <w:r>
        <w:rPr>
          <w:b/>
          <w:color w:val="auto"/>
          <w:szCs w:val="28"/>
        </w:rPr>
        <w:t xml:space="preserve"> </w:t>
      </w:r>
      <w:r w:rsidR="00DC382F" w:rsidRPr="00017E5C">
        <w:rPr>
          <w:b/>
          <w:color w:val="auto"/>
          <w:szCs w:val="28"/>
        </w:rPr>
        <w:t>Требования к оформлению работы</w:t>
      </w:r>
      <w:r w:rsidR="009455E4" w:rsidRPr="00017E5C">
        <w:rPr>
          <w:b/>
          <w:color w:val="auto"/>
          <w:szCs w:val="28"/>
        </w:rPr>
        <w:t>.</w:t>
      </w:r>
    </w:p>
    <w:p w:rsidR="00DC382F" w:rsidRPr="00017E5C" w:rsidRDefault="00285E9B" w:rsidP="00A241C6">
      <w:pPr>
        <w:tabs>
          <w:tab w:val="left" w:pos="709"/>
        </w:tabs>
        <w:spacing w:after="0" w:line="276" w:lineRule="auto"/>
        <w:ind w:left="0" w:right="33" w:firstLine="567"/>
        <w:rPr>
          <w:color w:val="auto"/>
          <w:szCs w:val="28"/>
        </w:rPr>
      </w:pPr>
      <w:r w:rsidRPr="00017E5C">
        <w:rPr>
          <w:color w:val="auto"/>
          <w:szCs w:val="28"/>
        </w:rPr>
        <w:t xml:space="preserve">Конкурсные работы (воспоминания, эссе) объемом от 2-х и более </w:t>
      </w:r>
      <w:r w:rsidR="00DC382F" w:rsidRPr="00017E5C">
        <w:rPr>
          <w:color w:val="auto"/>
          <w:szCs w:val="28"/>
        </w:rPr>
        <w:t xml:space="preserve">страниц компьютерного набора (формат А4, </w:t>
      </w:r>
      <w:proofErr w:type="spellStart"/>
      <w:r w:rsidR="00DC382F" w:rsidRPr="00017E5C">
        <w:rPr>
          <w:color w:val="auto"/>
          <w:szCs w:val="28"/>
        </w:rPr>
        <w:t>WordforWindows</w:t>
      </w:r>
      <w:proofErr w:type="spellEnd"/>
      <w:r w:rsidR="00DC382F" w:rsidRPr="00017E5C">
        <w:rPr>
          <w:color w:val="auto"/>
          <w:szCs w:val="28"/>
        </w:rPr>
        <w:t xml:space="preserve">, шрифт </w:t>
      </w:r>
      <w:proofErr w:type="spellStart"/>
      <w:r w:rsidR="00DC382F" w:rsidRPr="00017E5C">
        <w:rPr>
          <w:color w:val="auto"/>
          <w:szCs w:val="28"/>
        </w:rPr>
        <w:t>TimesNewRoman</w:t>
      </w:r>
      <w:proofErr w:type="spellEnd"/>
      <w:r w:rsidR="00DC382F" w:rsidRPr="00017E5C">
        <w:rPr>
          <w:color w:val="auto"/>
          <w:szCs w:val="28"/>
        </w:rPr>
        <w:t>, кегль 14, полуторный интервал, все поля - 2 см)</w:t>
      </w:r>
      <w:r w:rsidR="002915C4" w:rsidRPr="00017E5C">
        <w:rPr>
          <w:color w:val="auto"/>
          <w:szCs w:val="28"/>
        </w:rPr>
        <w:t xml:space="preserve"> на русском или якутском языках</w:t>
      </w:r>
      <w:r w:rsidR="00DC382F" w:rsidRPr="00017E5C">
        <w:rPr>
          <w:color w:val="auto"/>
          <w:szCs w:val="28"/>
        </w:rPr>
        <w:t>.</w:t>
      </w:r>
    </w:p>
    <w:p w:rsidR="00DC382F" w:rsidRPr="00017E5C" w:rsidRDefault="00DC382F" w:rsidP="00A241C6">
      <w:pPr>
        <w:tabs>
          <w:tab w:val="left" w:pos="709"/>
        </w:tabs>
        <w:spacing w:after="0" w:line="276" w:lineRule="auto"/>
        <w:ind w:left="0" w:right="33" w:firstLine="567"/>
        <w:rPr>
          <w:color w:val="auto"/>
          <w:szCs w:val="28"/>
        </w:rPr>
      </w:pPr>
      <w:r w:rsidRPr="00017E5C">
        <w:rPr>
          <w:color w:val="auto"/>
          <w:szCs w:val="28"/>
        </w:rPr>
        <w:t>Объем приложений — не более 10 страниц.</w:t>
      </w:r>
    </w:p>
    <w:p w:rsidR="00D6318D" w:rsidRPr="00017E5C" w:rsidRDefault="00D6318D" w:rsidP="00A241C6">
      <w:pPr>
        <w:pStyle w:val="a3"/>
        <w:numPr>
          <w:ilvl w:val="0"/>
          <w:numId w:val="9"/>
        </w:numPr>
        <w:tabs>
          <w:tab w:val="left" w:pos="993"/>
        </w:tabs>
        <w:spacing w:after="0" w:line="276" w:lineRule="auto"/>
        <w:ind w:left="0" w:right="33" w:firstLine="567"/>
        <w:rPr>
          <w:b/>
          <w:color w:val="auto"/>
          <w:szCs w:val="28"/>
        </w:rPr>
      </w:pPr>
      <w:r w:rsidRPr="00017E5C">
        <w:rPr>
          <w:b/>
          <w:color w:val="auto"/>
          <w:szCs w:val="28"/>
        </w:rPr>
        <w:t>Требования, предъявляемые к воспоминаниям</w:t>
      </w:r>
      <w:r w:rsidR="009455E4" w:rsidRPr="00017E5C">
        <w:rPr>
          <w:b/>
          <w:color w:val="auto"/>
          <w:szCs w:val="28"/>
        </w:rPr>
        <w:t>.</w:t>
      </w:r>
    </w:p>
    <w:p w:rsidR="00DC382F" w:rsidRPr="00017E5C" w:rsidRDefault="002915C4" w:rsidP="00A241C6">
      <w:pPr>
        <w:spacing w:after="0" w:line="276" w:lineRule="auto"/>
        <w:ind w:left="0" w:right="33" w:firstLine="567"/>
        <w:rPr>
          <w:color w:val="auto"/>
          <w:szCs w:val="28"/>
          <w:u w:val="single"/>
        </w:rPr>
      </w:pPr>
      <w:r w:rsidRPr="00017E5C">
        <w:rPr>
          <w:color w:val="auto"/>
          <w:szCs w:val="28"/>
          <w:u w:val="single"/>
        </w:rPr>
        <w:t>Воспоминание должно</w:t>
      </w:r>
      <w:r w:rsidR="00DC382F" w:rsidRPr="00017E5C">
        <w:rPr>
          <w:color w:val="auto"/>
          <w:szCs w:val="28"/>
          <w:u w:val="single"/>
        </w:rPr>
        <w:t xml:space="preserve"> содержать:</w:t>
      </w:r>
    </w:p>
    <w:p w:rsidR="00DC382F" w:rsidRPr="00017E5C" w:rsidRDefault="00DC382F" w:rsidP="00A241C6">
      <w:pPr>
        <w:pStyle w:val="a3"/>
        <w:tabs>
          <w:tab w:val="left" w:pos="567"/>
          <w:tab w:val="left" w:pos="993"/>
        </w:tabs>
        <w:spacing w:after="0" w:line="276" w:lineRule="auto"/>
        <w:ind w:left="0" w:right="6466" w:firstLine="567"/>
        <w:rPr>
          <w:color w:val="auto"/>
          <w:szCs w:val="28"/>
        </w:rPr>
      </w:pPr>
      <w:r w:rsidRPr="00017E5C">
        <w:rPr>
          <w:color w:val="auto"/>
          <w:szCs w:val="28"/>
        </w:rPr>
        <w:t>1.</w:t>
      </w:r>
      <w:r w:rsidR="00742F36">
        <w:rPr>
          <w:color w:val="auto"/>
          <w:szCs w:val="28"/>
        </w:rPr>
        <w:t xml:space="preserve"> </w:t>
      </w:r>
      <w:r w:rsidRPr="00017E5C">
        <w:rPr>
          <w:color w:val="auto"/>
          <w:szCs w:val="28"/>
        </w:rPr>
        <w:t xml:space="preserve">Титульный лист;  </w:t>
      </w:r>
    </w:p>
    <w:p w:rsidR="00DC382F" w:rsidRPr="00017E5C" w:rsidRDefault="00DC382F" w:rsidP="00A241C6">
      <w:pPr>
        <w:pStyle w:val="a3"/>
        <w:tabs>
          <w:tab w:val="left" w:pos="567"/>
          <w:tab w:val="left" w:pos="993"/>
        </w:tabs>
        <w:spacing w:after="0" w:line="276" w:lineRule="auto"/>
        <w:ind w:left="0" w:right="6466" w:firstLine="567"/>
        <w:rPr>
          <w:color w:val="auto"/>
          <w:szCs w:val="28"/>
        </w:rPr>
      </w:pPr>
      <w:r w:rsidRPr="00017E5C">
        <w:rPr>
          <w:color w:val="auto"/>
          <w:szCs w:val="28"/>
        </w:rPr>
        <w:t>2. Оглавление;</w:t>
      </w:r>
    </w:p>
    <w:p w:rsidR="00DC382F" w:rsidRPr="00017E5C" w:rsidRDefault="00DC382F" w:rsidP="00A241C6">
      <w:pPr>
        <w:pStyle w:val="a3"/>
        <w:tabs>
          <w:tab w:val="left" w:pos="567"/>
          <w:tab w:val="left" w:pos="993"/>
        </w:tabs>
        <w:spacing w:after="0" w:line="276" w:lineRule="auto"/>
        <w:ind w:left="0" w:right="33" w:firstLine="567"/>
        <w:rPr>
          <w:color w:val="auto"/>
          <w:szCs w:val="28"/>
        </w:rPr>
      </w:pPr>
      <w:r w:rsidRPr="00017E5C">
        <w:rPr>
          <w:color w:val="auto"/>
          <w:szCs w:val="28"/>
        </w:rPr>
        <w:t>3. Введение, где необходимо сформулировать проблематику; цель и задачи работы; обосновать ее актуальность; указать мес</w:t>
      </w:r>
      <w:r w:rsidR="001E78E6" w:rsidRPr="00017E5C">
        <w:rPr>
          <w:color w:val="auto"/>
          <w:szCs w:val="28"/>
        </w:rPr>
        <w:t xml:space="preserve">то и сроки проведения экспедиции; </w:t>
      </w:r>
    </w:p>
    <w:p w:rsidR="00DC382F" w:rsidRPr="00017E5C" w:rsidRDefault="00DC382F" w:rsidP="00A241C6">
      <w:pPr>
        <w:tabs>
          <w:tab w:val="left" w:pos="567"/>
          <w:tab w:val="left" w:pos="993"/>
        </w:tabs>
        <w:spacing w:after="0" w:line="276" w:lineRule="auto"/>
        <w:ind w:left="0" w:right="33" w:firstLine="567"/>
        <w:rPr>
          <w:color w:val="auto"/>
          <w:szCs w:val="28"/>
        </w:rPr>
      </w:pPr>
      <w:r w:rsidRPr="00017E5C">
        <w:rPr>
          <w:color w:val="auto"/>
          <w:szCs w:val="28"/>
        </w:rPr>
        <w:t xml:space="preserve">4. </w:t>
      </w:r>
      <w:r w:rsidR="001E78E6" w:rsidRPr="00017E5C">
        <w:rPr>
          <w:color w:val="auto"/>
          <w:szCs w:val="28"/>
        </w:rPr>
        <w:t>Воспоминание (обязательно указать, кто и когда дал интервью или написал воспоминание</w:t>
      </w:r>
      <w:r w:rsidRPr="00017E5C">
        <w:rPr>
          <w:color w:val="auto"/>
          <w:szCs w:val="28"/>
        </w:rPr>
        <w:t>);</w:t>
      </w:r>
    </w:p>
    <w:p w:rsidR="00DC382F" w:rsidRPr="00017E5C" w:rsidRDefault="00DC382F" w:rsidP="00A241C6">
      <w:pPr>
        <w:tabs>
          <w:tab w:val="left" w:pos="567"/>
          <w:tab w:val="left" w:pos="993"/>
        </w:tabs>
        <w:spacing w:after="0" w:line="276" w:lineRule="auto"/>
        <w:ind w:left="0" w:right="33" w:firstLine="567"/>
        <w:rPr>
          <w:color w:val="auto"/>
          <w:szCs w:val="28"/>
        </w:rPr>
      </w:pPr>
      <w:r w:rsidRPr="00017E5C">
        <w:rPr>
          <w:color w:val="auto"/>
          <w:szCs w:val="28"/>
        </w:rPr>
        <w:t xml:space="preserve">5. </w:t>
      </w:r>
      <w:r w:rsidR="001E78E6" w:rsidRPr="00017E5C">
        <w:rPr>
          <w:color w:val="auto"/>
          <w:szCs w:val="28"/>
        </w:rPr>
        <w:t>Фото-видеоматериалы</w:t>
      </w:r>
      <w:r w:rsidR="009455E4" w:rsidRPr="00017E5C">
        <w:rPr>
          <w:color w:val="auto"/>
          <w:szCs w:val="28"/>
        </w:rPr>
        <w:t xml:space="preserve"> (если есть)</w:t>
      </w:r>
      <w:r w:rsidR="001E78E6" w:rsidRPr="00017E5C">
        <w:rPr>
          <w:color w:val="auto"/>
          <w:szCs w:val="28"/>
        </w:rPr>
        <w:t>;</w:t>
      </w:r>
    </w:p>
    <w:p w:rsidR="00DC382F" w:rsidRPr="00017E5C" w:rsidRDefault="001E78E6" w:rsidP="00A241C6">
      <w:pPr>
        <w:pStyle w:val="a3"/>
        <w:tabs>
          <w:tab w:val="left" w:pos="567"/>
          <w:tab w:val="left" w:pos="993"/>
        </w:tabs>
        <w:spacing w:after="0" w:line="276" w:lineRule="auto"/>
        <w:ind w:left="0" w:right="33" w:firstLine="567"/>
        <w:rPr>
          <w:color w:val="auto"/>
          <w:szCs w:val="28"/>
        </w:rPr>
      </w:pPr>
      <w:r w:rsidRPr="00017E5C">
        <w:rPr>
          <w:color w:val="auto"/>
          <w:szCs w:val="28"/>
        </w:rPr>
        <w:t>6</w:t>
      </w:r>
      <w:r w:rsidR="00DC382F" w:rsidRPr="00017E5C">
        <w:rPr>
          <w:color w:val="auto"/>
          <w:szCs w:val="28"/>
        </w:rPr>
        <w:t>. Заключение, где могут быть намечен</w:t>
      </w:r>
      <w:r w:rsidRPr="00017E5C">
        <w:rPr>
          <w:color w:val="auto"/>
          <w:szCs w:val="28"/>
        </w:rPr>
        <w:t>ы дальнейшие перспективы работы;</w:t>
      </w:r>
    </w:p>
    <w:p w:rsidR="00DC382F" w:rsidRPr="00017E5C" w:rsidRDefault="00742F36" w:rsidP="00A241C6">
      <w:pPr>
        <w:pStyle w:val="a3"/>
        <w:tabs>
          <w:tab w:val="left" w:pos="567"/>
          <w:tab w:val="left" w:pos="993"/>
        </w:tabs>
        <w:spacing w:after="0" w:line="276" w:lineRule="auto"/>
        <w:ind w:left="0" w:right="106" w:firstLine="567"/>
        <w:rPr>
          <w:color w:val="auto"/>
          <w:szCs w:val="28"/>
        </w:rPr>
      </w:pPr>
      <w:r>
        <w:rPr>
          <w:color w:val="auto"/>
          <w:szCs w:val="28"/>
        </w:rPr>
        <w:t>7</w:t>
      </w:r>
      <w:r w:rsidR="00DC382F" w:rsidRPr="00017E5C">
        <w:rPr>
          <w:color w:val="auto"/>
          <w:szCs w:val="28"/>
        </w:rPr>
        <w:t>. Список источников и использованной литературы, оформленный в соответствии с правилами составления библиографического списка. В тексте работы должны быть ссылки на источники и литературу.</w:t>
      </w:r>
    </w:p>
    <w:p w:rsidR="00DC382F" w:rsidRDefault="00DC382F" w:rsidP="00A241C6">
      <w:pPr>
        <w:pStyle w:val="a3"/>
        <w:tabs>
          <w:tab w:val="left" w:pos="142"/>
          <w:tab w:val="left" w:pos="993"/>
        </w:tabs>
        <w:spacing w:after="0" w:line="276" w:lineRule="auto"/>
        <w:ind w:left="0" w:right="33" w:firstLine="567"/>
        <w:rPr>
          <w:color w:val="auto"/>
          <w:szCs w:val="28"/>
        </w:rPr>
      </w:pPr>
      <w:r w:rsidRPr="00017E5C">
        <w:rPr>
          <w:color w:val="auto"/>
          <w:szCs w:val="28"/>
        </w:rPr>
        <w:lastRenderedPageBreak/>
        <w:t>Все приложения должны быть пронумерованы и озаглавлены, а в тексте работы должны быть сделаны ссылки на них.</w:t>
      </w:r>
    </w:p>
    <w:p w:rsidR="00017E5C" w:rsidRDefault="00017E5C" w:rsidP="00A241C6">
      <w:pPr>
        <w:pStyle w:val="a3"/>
        <w:tabs>
          <w:tab w:val="left" w:pos="142"/>
          <w:tab w:val="left" w:pos="993"/>
        </w:tabs>
        <w:spacing w:after="0" w:line="276" w:lineRule="auto"/>
        <w:ind w:left="0" w:right="33" w:firstLine="567"/>
        <w:rPr>
          <w:color w:val="auto"/>
          <w:szCs w:val="28"/>
        </w:rPr>
      </w:pPr>
    </w:p>
    <w:p w:rsidR="00017E5C" w:rsidRDefault="00017E5C" w:rsidP="00A241C6">
      <w:pPr>
        <w:pStyle w:val="a3"/>
        <w:tabs>
          <w:tab w:val="left" w:pos="142"/>
          <w:tab w:val="left" w:pos="993"/>
        </w:tabs>
        <w:spacing w:after="0" w:line="276" w:lineRule="auto"/>
        <w:ind w:left="0" w:right="33" w:firstLine="567"/>
        <w:rPr>
          <w:color w:val="auto"/>
          <w:szCs w:val="28"/>
        </w:rPr>
      </w:pPr>
    </w:p>
    <w:p w:rsidR="00017E5C" w:rsidRDefault="00017E5C" w:rsidP="00A241C6">
      <w:pPr>
        <w:pStyle w:val="a3"/>
        <w:tabs>
          <w:tab w:val="left" w:pos="142"/>
          <w:tab w:val="left" w:pos="993"/>
        </w:tabs>
        <w:spacing w:after="0" w:line="276" w:lineRule="auto"/>
        <w:ind w:left="0" w:right="33" w:firstLine="567"/>
        <w:rPr>
          <w:color w:val="auto"/>
          <w:szCs w:val="28"/>
        </w:rPr>
      </w:pPr>
    </w:p>
    <w:p w:rsidR="00017E5C" w:rsidRPr="00017E5C" w:rsidRDefault="00017E5C" w:rsidP="00A241C6">
      <w:pPr>
        <w:pStyle w:val="a3"/>
        <w:tabs>
          <w:tab w:val="left" w:pos="142"/>
          <w:tab w:val="left" w:pos="993"/>
        </w:tabs>
        <w:spacing w:after="0" w:line="276" w:lineRule="auto"/>
        <w:ind w:left="0" w:right="33" w:firstLine="567"/>
        <w:rPr>
          <w:color w:val="auto"/>
          <w:szCs w:val="28"/>
        </w:rPr>
      </w:pPr>
    </w:p>
    <w:p w:rsidR="00D6318D" w:rsidRPr="00017E5C" w:rsidRDefault="002B480B" w:rsidP="00A241C6">
      <w:pPr>
        <w:pStyle w:val="a4"/>
        <w:shd w:val="clear" w:color="auto" w:fill="FFFFFF"/>
        <w:spacing w:before="0" w:beforeAutospacing="0" w:after="0" w:afterAutospacing="0" w:line="276" w:lineRule="auto"/>
        <w:ind w:firstLine="567"/>
        <w:jc w:val="both"/>
        <w:rPr>
          <w:color w:val="000000"/>
          <w:sz w:val="28"/>
          <w:szCs w:val="28"/>
        </w:rPr>
      </w:pPr>
      <w:r w:rsidRPr="00017E5C">
        <w:rPr>
          <w:b/>
          <w:bCs/>
          <w:color w:val="000000"/>
          <w:sz w:val="28"/>
          <w:szCs w:val="28"/>
        </w:rPr>
        <w:t xml:space="preserve">4. </w:t>
      </w:r>
      <w:r w:rsidRPr="00017E5C">
        <w:rPr>
          <w:b/>
          <w:sz w:val="28"/>
          <w:szCs w:val="28"/>
        </w:rPr>
        <w:t>Требования, предъявляемые к эссе:</w:t>
      </w:r>
    </w:p>
    <w:p w:rsidR="00D6318D" w:rsidRPr="00017E5C" w:rsidRDefault="00D6318D" w:rsidP="00A241C6">
      <w:pPr>
        <w:pStyle w:val="a4"/>
        <w:shd w:val="clear" w:color="auto" w:fill="FFFFFF"/>
        <w:spacing w:before="0" w:beforeAutospacing="0" w:after="0" w:afterAutospacing="0" w:line="276" w:lineRule="auto"/>
        <w:ind w:firstLine="567"/>
        <w:jc w:val="both"/>
        <w:rPr>
          <w:color w:val="000000"/>
          <w:sz w:val="28"/>
          <w:szCs w:val="28"/>
        </w:rPr>
      </w:pPr>
      <w:r w:rsidRPr="00017E5C">
        <w:rPr>
          <w:color w:val="000000"/>
          <w:sz w:val="28"/>
          <w:szCs w:val="28"/>
        </w:rPr>
        <w:t>1.Объем эссе не должен превышать 1–2 страниц</w:t>
      </w:r>
      <w:r w:rsidR="002B480B" w:rsidRPr="00017E5C">
        <w:rPr>
          <w:color w:val="000000"/>
          <w:sz w:val="28"/>
          <w:szCs w:val="28"/>
        </w:rPr>
        <w:t>ы.</w:t>
      </w:r>
    </w:p>
    <w:p w:rsidR="00D6318D" w:rsidRPr="00017E5C" w:rsidRDefault="00D6318D" w:rsidP="00A241C6">
      <w:pPr>
        <w:pStyle w:val="a4"/>
        <w:shd w:val="clear" w:color="auto" w:fill="FFFFFF"/>
        <w:spacing w:before="0" w:beforeAutospacing="0" w:after="0" w:afterAutospacing="0" w:line="276" w:lineRule="auto"/>
        <w:ind w:firstLine="567"/>
        <w:jc w:val="both"/>
        <w:rPr>
          <w:color w:val="000000"/>
          <w:sz w:val="28"/>
          <w:szCs w:val="28"/>
        </w:rPr>
      </w:pPr>
      <w:r w:rsidRPr="00017E5C">
        <w:rPr>
          <w:color w:val="000000"/>
          <w:sz w:val="28"/>
          <w:szCs w:val="28"/>
        </w:rPr>
        <w:t>2.</w:t>
      </w:r>
      <w:r w:rsidR="002B480B" w:rsidRPr="00017E5C">
        <w:rPr>
          <w:color w:val="000000"/>
          <w:sz w:val="28"/>
          <w:szCs w:val="28"/>
        </w:rPr>
        <w:t xml:space="preserve"> </w:t>
      </w:r>
      <w:r w:rsidRPr="00017E5C">
        <w:rPr>
          <w:color w:val="000000"/>
          <w:sz w:val="28"/>
          <w:szCs w:val="28"/>
        </w:rPr>
        <w:t>Эссе должно восприниматься как единое целое, идея должна быть ясной и понятной.</w:t>
      </w:r>
    </w:p>
    <w:p w:rsidR="00D6318D" w:rsidRPr="00017E5C" w:rsidRDefault="00D6318D" w:rsidP="00A241C6">
      <w:pPr>
        <w:pStyle w:val="a4"/>
        <w:shd w:val="clear" w:color="auto" w:fill="FFFFFF"/>
        <w:spacing w:before="0" w:beforeAutospacing="0" w:after="0" w:afterAutospacing="0" w:line="276" w:lineRule="auto"/>
        <w:ind w:firstLine="567"/>
        <w:jc w:val="both"/>
        <w:rPr>
          <w:color w:val="000000"/>
          <w:sz w:val="28"/>
          <w:szCs w:val="28"/>
        </w:rPr>
      </w:pPr>
      <w:r w:rsidRPr="00017E5C">
        <w:rPr>
          <w:color w:val="000000"/>
          <w:sz w:val="28"/>
          <w:szCs w:val="28"/>
        </w:rPr>
        <w:t>3.</w:t>
      </w:r>
      <w:r w:rsidR="002B480B" w:rsidRPr="00017E5C">
        <w:rPr>
          <w:color w:val="000000"/>
          <w:sz w:val="28"/>
          <w:szCs w:val="28"/>
        </w:rPr>
        <w:t xml:space="preserve"> </w:t>
      </w:r>
      <w:r w:rsidRPr="00017E5C">
        <w:rPr>
          <w:color w:val="000000"/>
          <w:sz w:val="28"/>
          <w:szCs w:val="28"/>
        </w:rPr>
        <w:t>Необходимо писать коротко и ясно. Эссе не должно содержать ничего лишнего,</w:t>
      </w:r>
      <w:r w:rsidR="006A3787">
        <w:rPr>
          <w:color w:val="000000"/>
          <w:sz w:val="28"/>
          <w:szCs w:val="28"/>
        </w:rPr>
        <w:t xml:space="preserve"> </w:t>
      </w:r>
      <w:r w:rsidRPr="00017E5C">
        <w:rPr>
          <w:color w:val="000000"/>
          <w:sz w:val="28"/>
          <w:szCs w:val="28"/>
        </w:rPr>
        <w:t>должно включать только ту информацию, которая необходима для раскрытия вашей позиции, идеи.</w:t>
      </w:r>
    </w:p>
    <w:p w:rsidR="00D6318D" w:rsidRPr="00017E5C" w:rsidRDefault="00D6318D" w:rsidP="00A241C6">
      <w:pPr>
        <w:pStyle w:val="a4"/>
        <w:shd w:val="clear" w:color="auto" w:fill="FFFFFF"/>
        <w:spacing w:before="0" w:beforeAutospacing="0" w:after="0" w:afterAutospacing="0" w:line="276" w:lineRule="auto"/>
        <w:ind w:firstLine="567"/>
        <w:jc w:val="both"/>
        <w:rPr>
          <w:color w:val="000000"/>
          <w:sz w:val="28"/>
          <w:szCs w:val="28"/>
        </w:rPr>
      </w:pPr>
      <w:r w:rsidRPr="00017E5C">
        <w:rPr>
          <w:color w:val="000000"/>
          <w:sz w:val="28"/>
          <w:szCs w:val="28"/>
        </w:rPr>
        <w:t>4.</w:t>
      </w:r>
      <w:r w:rsidR="009455E4" w:rsidRPr="00017E5C">
        <w:rPr>
          <w:color w:val="000000"/>
          <w:sz w:val="28"/>
          <w:szCs w:val="28"/>
        </w:rPr>
        <w:t xml:space="preserve"> </w:t>
      </w:r>
      <w:r w:rsidRPr="00017E5C">
        <w:rPr>
          <w:color w:val="000000"/>
          <w:sz w:val="28"/>
          <w:szCs w:val="28"/>
        </w:rPr>
        <w:t>Эссе должно иметь грамотное композиционное построение, быть логичным, четким по структуре.</w:t>
      </w:r>
    </w:p>
    <w:p w:rsidR="00D6318D" w:rsidRPr="00017E5C" w:rsidRDefault="00D6318D" w:rsidP="00A241C6">
      <w:pPr>
        <w:pStyle w:val="a4"/>
        <w:shd w:val="clear" w:color="auto" w:fill="FFFFFF"/>
        <w:spacing w:before="0" w:beforeAutospacing="0" w:after="0" w:afterAutospacing="0" w:line="276" w:lineRule="auto"/>
        <w:ind w:firstLine="567"/>
        <w:jc w:val="both"/>
        <w:rPr>
          <w:color w:val="000000"/>
          <w:sz w:val="28"/>
          <w:szCs w:val="28"/>
        </w:rPr>
      </w:pPr>
      <w:r w:rsidRPr="00017E5C">
        <w:rPr>
          <w:color w:val="000000"/>
          <w:sz w:val="28"/>
          <w:szCs w:val="28"/>
        </w:rPr>
        <w:t>5.</w:t>
      </w:r>
      <w:r w:rsidR="009455E4" w:rsidRPr="00017E5C">
        <w:rPr>
          <w:color w:val="000000"/>
          <w:sz w:val="28"/>
          <w:szCs w:val="28"/>
        </w:rPr>
        <w:t xml:space="preserve"> </w:t>
      </w:r>
      <w:r w:rsidRPr="00017E5C">
        <w:rPr>
          <w:color w:val="000000"/>
          <w:sz w:val="28"/>
          <w:szCs w:val="28"/>
        </w:rPr>
        <w:t>Каждый абзац эссе должен содержать только одну основную мысль.</w:t>
      </w:r>
    </w:p>
    <w:p w:rsidR="00D6318D" w:rsidRPr="00017E5C" w:rsidRDefault="009455E4" w:rsidP="00A241C6">
      <w:pPr>
        <w:pStyle w:val="a4"/>
        <w:shd w:val="clear" w:color="auto" w:fill="FFFFFF"/>
        <w:spacing w:before="0" w:beforeAutospacing="0" w:after="0" w:afterAutospacing="0" w:line="276" w:lineRule="auto"/>
        <w:ind w:firstLine="567"/>
        <w:jc w:val="both"/>
        <w:rPr>
          <w:color w:val="000000"/>
          <w:sz w:val="28"/>
          <w:szCs w:val="28"/>
        </w:rPr>
      </w:pPr>
      <w:r w:rsidRPr="00017E5C">
        <w:rPr>
          <w:color w:val="000000"/>
          <w:sz w:val="28"/>
          <w:szCs w:val="28"/>
        </w:rPr>
        <w:t>6</w:t>
      </w:r>
      <w:r w:rsidR="00D6318D" w:rsidRPr="00017E5C">
        <w:rPr>
          <w:color w:val="000000"/>
          <w:sz w:val="28"/>
          <w:szCs w:val="28"/>
        </w:rPr>
        <w:t>.</w:t>
      </w:r>
      <w:r w:rsidR="00742F36">
        <w:rPr>
          <w:color w:val="000000"/>
          <w:sz w:val="28"/>
          <w:szCs w:val="28"/>
        </w:rPr>
        <w:t xml:space="preserve"> </w:t>
      </w:r>
      <w:r w:rsidR="00D6318D" w:rsidRPr="00017E5C">
        <w:rPr>
          <w:color w:val="000000"/>
          <w:sz w:val="28"/>
          <w:szCs w:val="28"/>
        </w:rPr>
        <w:t>Эссе должно содержать убедительную аргументацию заявленной по проблеме позиции</w:t>
      </w:r>
      <w:r w:rsidRPr="00017E5C">
        <w:rPr>
          <w:color w:val="000000"/>
          <w:sz w:val="28"/>
          <w:szCs w:val="28"/>
        </w:rPr>
        <w:t>.</w:t>
      </w:r>
    </w:p>
    <w:p w:rsidR="00D6318D" w:rsidRPr="00017E5C" w:rsidRDefault="00D6318D" w:rsidP="00A241C6">
      <w:pPr>
        <w:pStyle w:val="a4"/>
        <w:shd w:val="clear" w:color="auto" w:fill="FFFFFF"/>
        <w:spacing w:before="0" w:beforeAutospacing="0" w:after="0" w:afterAutospacing="0" w:line="276" w:lineRule="auto"/>
        <w:ind w:firstLine="567"/>
        <w:jc w:val="both"/>
        <w:rPr>
          <w:color w:val="000000"/>
          <w:sz w:val="28"/>
          <w:szCs w:val="28"/>
        </w:rPr>
      </w:pPr>
    </w:p>
    <w:p w:rsidR="00DC382F" w:rsidRDefault="00DC382F" w:rsidP="00A241C6">
      <w:pPr>
        <w:spacing w:after="0" w:line="276" w:lineRule="auto"/>
        <w:ind w:left="10" w:right="130"/>
        <w:jc w:val="center"/>
        <w:rPr>
          <w:color w:val="auto"/>
          <w:sz w:val="24"/>
          <w:szCs w:val="24"/>
        </w:rPr>
      </w:pPr>
    </w:p>
    <w:p w:rsidR="00017E5C" w:rsidRDefault="00017E5C" w:rsidP="00A241C6">
      <w:pPr>
        <w:spacing w:after="0" w:line="276" w:lineRule="auto"/>
        <w:ind w:left="10" w:right="130"/>
        <w:jc w:val="center"/>
        <w:rPr>
          <w:color w:val="auto"/>
          <w:sz w:val="24"/>
          <w:szCs w:val="24"/>
        </w:rPr>
      </w:pPr>
    </w:p>
    <w:p w:rsidR="00017E5C" w:rsidRDefault="00017E5C" w:rsidP="00A241C6">
      <w:pPr>
        <w:spacing w:after="0" w:line="276" w:lineRule="auto"/>
        <w:ind w:left="10" w:right="130"/>
        <w:jc w:val="center"/>
        <w:rPr>
          <w:color w:val="auto"/>
          <w:sz w:val="24"/>
          <w:szCs w:val="24"/>
        </w:rPr>
      </w:pPr>
    </w:p>
    <w:p w:rsidR="00017E5C" w:rsidRDefault="00017E5C" w:rsidP="00A241C6">
      <w:pPr>
        <w:spacing w:after="0" w:line="276" w:lineRule="auto"/>
        <w:ind w:left="10" w:right="130"/>
        <w:jc w:val="center"/>
        <w:rPr>
          <w:color w:val="auto"/>
          <w:sz w:val="24"/>
          <w:szCs w:val="24"/>
        </w:rPr>
      </w:pPr>
    </w:p>
    <w:p w:rsidR="00017E5C" w:rsidRDefault="00017E5C" w:rsidP="00A241C6">
      <w:pPr>
        <w:spacing w:after="0" w:line="276" w:lineRule="auto"/>
        <w:ind w:left="10" w:right="130"/>
        <w:jc w:val="center"/>
        <w:rPr>
          <w:color w:val="auto"/>
          <w:sz w:val="24"/>
          <w:szCs w:val="24"/>
        </w:rPr>
      </w:pPr>
    </w:p>
    <w:p w:rsidR="00017E5C" w:rsidRDefault="00017E5C" w:rsidP="00A241C6">
      <w:pPr>
        <w:spacing w:after="0" w:line="276" w:lineRule="auto"/>
        <w:ind w:left="10" w:right="130"/>
        <w:jc w:val="center"/>
        <w:rPr>
          <w:color w:val="auto"/>
          <w:sz w:val="24"/>
          <w:szCs w:val="24"/>
        </w:rPr>
      </w:pPr>
    </w:p>
    <w:p w:rsidR="00017E5C" w:rsidRDefault="00017E5C" w:rsidP="00A241C6">
      <w:pPr>
        <w:spacing w:after="0" w:line="276" w:lineRule="auto"/>
        <w:ind w:left="10" w:right="130"/>
        <w:jc w:val="center"/>
        <w:rPr>
          <w:color w:val="auto"/>
          <w:sz w:val="24"/>
          <w:szCs w:val="24"/>
        </w:rPr>
      </w:pPr>
    </w:p>
    <w:p w:rsidR="00017E5C" w:rsidRDefault="00017E5C" w:rsidP="00A241C6">
      <w:pPr>
        <w:spacing w:after="0" w:line="276" w:lineRule="auto"/>
        <w:ind w:left="10" w:right="130"/>
        <w:jc w:val="center"/>
        <w:rPr>
          <w:color w:val="auto"/>
          <w:sz w:val="24"/>
          <w:szCs w:val="24"/>
        </w:rPr>
      </w:pPr>
    </w:p>
    <w:p w:rsidR="00017E5C" w:rsidRDefault="00017E5C" w:rsidP="00A241C6">
      <w:pPr>
        <w:spacing w:after="0" w:line="276" w:lineRule="auto"/>
        <w:ind w:left="10" w:right="130"/>
        <w:jc w:val="center"/>
        <w:rPr>
          <w:color w:val="auto"/>
          <w:sz w:val="24"/>
          <w:szCs w:val="24"/>
        </w:rPr>
      </w:pPr>
    </w:p>
    <w:p w:rsidR="00017E5C" w:rsidRDefault="00017E5C" w:rsidP="00A241C6">
      <w:pPr>
        <w:spacing w:after="0" w:line="276" w:lineRule="auto"/>
        <w:ind w:left="10" w:right="130"/>
        <w:jc w:val="center"/>
        <w:rPr>
          <w:color w:val="auto"/>
          <w:sz w:val="24"/>
          <w:szCs w:val="24"/>
        </w:rPr>
      </w:pPr>
    </w:p>
    <w:p w:rsidR="00017E5C" w:rsidRDefault="00017E5C" w:rsidP="00A241C6">
      <w:pPr>
        <w:spacing w:after="0" w:line="276" w:lineRule="auto"/>
        <w:ind w:left="10" w:right="130"/>
        <w:jc w:val="center"/>
        <w:rPr>
          <w:color w:val="auto"/>
          <w:sz w:val="24"/>
          <w:szCs w:val="24"/>
        </w:rPr>
      </w:pPr>
    </w:p>
    <w:p w:rsidR="00017E5C" w:rsidRDefault="00017E5C" w:rsidP="00A241C6">
      <w:pPr>
        <w:spacing w:after="0" w:line="276" w:lineRule="auto"/>
        <w:ind w:left="10" w:right="130"/>
        <w:jc w:val="center"/>
        <w:rPr>
          <w:color w:val="auto"/>
          <w:sz w:val="24"/>
          <w:szCs w:val="24"/>
        </w:rPr>
      </w:pPr>
    </w:p>
    <w:p w:rsidR="00017E5C" w:rsidRDefault="00017E5C" w:rsidP="00A241C6">
      <w:pPr>
        <w:spacing w:after="0" w:line="276" w:lineRule="auto"/>
        <w:ind w:left="10" w:right="130"/>
        <w:jc w:val="center"/>
        <w:rPr>
          <w:color w:val="auto"/>
          <w:sz w:val="24"/>
          <w:szCs w:val="24"/>
        </w:rPr>
      </w:pPr>
    </w:p>
    <w:p w:rsidR="00017E5C" w:rsidRDefault="00017E5C" w:rsidP="00A241C6">
      <w:pPr>
        <w:spacing w:after="0" w:line="276" w:lineRule="auto"/>
        <w:ind w:left="10" w:right="130"/>
        <w:jc w:val="center"/>
        <w:rPr>
          <w:color w:val="auto"/>
          <w:sz w:val="24"/>
          <w:szCs w:val="24"/>
        </w:rPr>
      </w:pPr>
    </w:p>
    <w:p w:rsidR="00017E5C" w:rsidRDefault="00017E5C" w:rsidP="00A241C6">
      <w:pPr>
        <w:spacing w:after="0" w:line="276" w:lineRule="auto"/>
        <w:ind w:left="10" w:right="130"/>
        <w:jc w:val="center"/>
        <w:rPr>
          <w:color w:val="auto"/>
          <w:sz w:val="24"/>
          <w:szCs w:val="24"/>
        </w:rPr>
      </w:pPr>
    </w:p>
    <w:p w:rsidR="00017E5C" w:rsidRDefault="00017E5C" w:rsidP="00A241C6">
      <w:pPr>
        <w:spacing w:after="0" w:line="276" w:lineRule="auto"/>
        <w:ind w:left="10" w:right="130"/>
        <w:jc w:val="center"/>
        <w:rPr>
          <w:color w:val="auto"/>
          <w:sz w:val="24"/>
          <w:szCs w:val="24"/>
        </w:rPr>
      </w:pPr>
    </w:p>
    <w:p w:rsidR="00017E5C" w:rsidRDefault="00017E5C" w:rsidP="00A241C6">
      <w:pPr>
        <w:spacing w:after="0" w:line="276" w:lineRule="auto"/>
        <w:ind w:left="10" w:right="130"/>
        <w:jc w:val="center"/>
        <w:rPr>
          <w:color w:val="auto"/>
          <w:sz w:val="24"/>
          <w:szCs w:val="24"/>
        </w:rPr>
      </w:pPr>
    </w:p>
    <w:p w:rsidR="00017E5C" w:rsidRDefault="00017E5C" w:rsidP="00A241C6">
      <w:pPr>
        <w:spacing w:after="0" w:line="276" w:lineRule="auto"/>
        <w:ind w:left="10" w:right="130"/>
        <w:jc w:val="center"/>
        <w:rPr>
          <w:color w:val="auto"/>
          <w:sz w:val="24"/>
          <w:szCs w:val="24"/>
        </w:rPr>
      </w:pPr>
    </w:p>
    <w:p w:rsidR="00017E5C" w:rsidRDefault="00017E5C" w:rsidP="00A241C6">
      <w:pPr>
        <w:spacing w:after="0" w:line="276" w:lineRule="auto"/>
        <w:ind w:left="10" w:right="130"/>
        <w:jc w:val="center"/>
        <w:rPr>
          <w:color w:val="auto"/>
          <w:sz w:val="24"/>
          <w:szCs w:val="24"/>
        </w:rPr>
      </w:pPr>
    </w:p>
    <w:p w:rsidR="00017E5C" w:rsidRDefault="00017E5C" w:rsidP="00A241C6">
      <w:pPr>
        <w:spacing w:after="0" w:line="276" w:lineRule="auto"/>
        <w:ind w:left="10" w:right="130"/>
        <w:jc w:val="center"/>
        <w:rPr>
          <w:color w:val="auto"/>
          <w:sz w:val="24"/>
          <w:szCs w:val="24"/>
        </w:rPr>
      </w:pPr>
    </w:p>
    <w:p w:rsidR="00017E5C" w:rsidRDefault="00017E5C" w:rsidP="00A241C6">
      <w:pPr>
        <w:spacing w:after="0" w:line="276" w:lineRule="auto"/>
        <w:ind w:left="10" w:right="130"/>
        <w:jc w:val="center"/>
        <w:rPr>
          <w:color w:val="auto"/>
          <w:sz w:val="24"/>
          <w:szCs w:val="24"/>
        </w:rPr>
      </w:pPr>
    </w:p>
    <w:p w:rsidR="00017E5C" w:rsidRDefault="00017E5C" w:rsidP="00A241C6">
      <w:pPr>
        <w:spacing w:after="0" w:line="276" w:lineRule="auto"/>
        <w:ind w:left="10" w:right="130"/>
        <w:jc w:val="center"/>
        <w:rPr>
          <w:color w:val="auto"/>
          <w:sz w:val="24"/>
          <w:szCs w:val="24"/>
        </w:rPr>
      </w:pPr>
    </w:p>
    <w:p w:rsidR="00017E5C" w:rsidRDefault="00017E5C" w:rsidP="00A241C6">
      <w:pPr>
        <w:spacing w:after="0" w:line="276" w:lineRule="auto"/>
        <w:ind w:left="10" w:right="130"/>
        <w:jc w:val="center"/>
        <w:rPr>
          <w:color w:val="auto"/>
          <w:sz w:val="24"/>
          <w:szCs w:val="24"/>
        </w:rPr>
      </w:pPr>
    </w:p>
    <w:p w:rsidR="00017E5C" w:rsidRDefault="00017E5C" w:rsidP="00A241C6">
      <w:pPr>
        <w:spacing w:after="0" w:line="276" w:lineRule="auto"/>
        <w:ind w:left="10" w:right="130"/>
        <w:jc w:val="center"/>
        <w:rPr>
          <w:color w:val="auto"/>
          <w:sz w:val="24"/>
          <w:szCs w:val="24"/>
        </w:rPr>
      </w:pPr>
    </w:p>
    <w:p w:rsidR="00D87B57" w:rsidRDefault="00D87B57" w:rsidP="00A241C6">
      <w:pPr>
        <w:spacing w:after="0" w:line="276" w:lineRule="auto"/>
        <w:ind w:left="10" w:right="130"/>
        <w:jc w:val="right"/>
        <w:rPr>
          <w:color w:val="auto"/>
          <w:sz w:val="24"/>
          <w:szCs w:val="24"/>
        </w:rPr>
      </w:pPr>
      <w:bookmarkStart w:id="0" w:name="_GoBack"/>
      <w:bookmarkEnd w:id="0"/>
    </w:p>
    <w:p w:rsidR="00017E5C" w:rsidRDefault="00017E5C" w:rsidP="00A241C6">
      <w:pPr>
        <w:spacing w:after="0" w:line="276" w:lineRule="auto"/>
        <w:ind w:left="10" w:right="130"/>
        <w:jc w:val="right"/>
        <w:rPr>
          <w:color w:val="auto"/>
          <w:sz w:val="24"/>
          <w:szCs w:val="24"/>
        </w:rPr>
      </w:pPr>
      <w:r>
        <w:rPr>
          <w:color w:val="auto"/>
          <w:sz w:val="24"/>
          <w:szCs w:val="24"/>
        </w:rPr>
        <w:t>Приложение 4</w:t>
      </w:r>
    </w:p>
    <w:p w:rsidR="00017E5C" w:rsidRDefault="00017E5C" w:rsidP="00A241C6">
      <w:pPr>
        <w:spacing w:after="0" w:line="276" w:lineRule="auto"/>
        <w:ind w:left="10" w:right="130"/>
        <w:jc w:val="center"/>
        <w:rPr>
          <w:color w:val="auto"/>
          <w:sz w:val="24"/>
          <w:szCs w:val="24"/>
        </w:rPr>
      </w:pPr>
    </w:p>
    <w:p w:rsidR="00BF1909" w:rsidRPr="00A40C50" w:rsidRDefault="00716769" w:rsidP="00A241C6">
      <w:pPr>
        <w:spacing w:after="0" w:line="276" w:lineRule="auto"/>
        <w:ind w:left="10" w:right="130"/>
        <w:jc w:val="center"/>
        <w:rPr>
          <w:color w:val="auto"/>
          <w:sz w:val="24"/>
          <w:szCs w:val="24"/>
        </w:rPr>
      </w:pPr>
      <w:r w:rsidRPr="00A40C50">
        <w:rPr>
          <w:color w:val="auto"/>
          <w:sz w:val="24"/>
          <w:szCs w:val="24"/>
        </w:rPr>
        <w:t>СОГЛАСИЕ НА ОБРАБОТКУ ПЕРСОНАЛЬНЫХ ДАННЫХ РЕБЕНКА</w:t>
      </w:r>
    </w:p>
    <w:p w:rsidR="00BF1909" w:rsidRPr="00A40C50" w:rsidRDefault="00A40C50" w:rsidP="00A241C6">
      <w:pPr>
        <w:spacing w:after="0" w:line="276" w:lineRule="auto"/>
        <w:ind w:left="10" w:right="71"/>
        <w:jc w:val="right"/>
        <w:rPr>
          <w:color w:val="auto"/>
          <w:sz w:val="24"/>
          <w:szCs w:val="24"/>
        </w:rPr>
      </w:pPr>
      <w:r w:rsidRPr="00A40C50">
        <w:rPr>
          <w:noProof/>
          <w:color w:val="auto"/>
          <w:sz w:val="24"/>
          <w:szCs w:val="24"/>
        </w:rPr>
        <w:t>«____» _______</w:t>
      </w:r>
      <w:r w:rsidR="00781947">
        <w:rPr>
          <w:color w:val="auto"/>
          <w:sz w:val="24"/>
          <w:szCs w:val="24"/>
        </w:rPr>
        <w:t>2025</w:t>
      </w:r>
      <w:r w:rsidR="00716769" w:rsidRPr="00A40C50">
        <w:rPr>
          <w:color w:val="auto"/>
          <w:sz w:val="24"/>
          <w:szCs w:val="24"/>
        </w:rPr>
        <w:t xml:space="preserve"> г.</w:t>
      </w:r>
    </w:p>
    <w:p w:rsidR="00BF1909" w:rsidRPr="00A40C50" w:rsidRDefault="00716769" w:rsidP="00A241C6">
      <w:pPr>
        <w:spacing w:after="0" w:line="276" w:lineRule="auto"/>
        <w:ind w:left="19" w:right="43" w:hanging="5"/>
        <w:jc w:val="left"/>
        <w:rPr>
          <w:color w:val="auto"/>
          <w:sz w:val="24"/>
          <w:szCs w:val="24"/>
        </w:rPr>
      </w:pPr>
      <w:r w:rsidRPr="00A40C50">
        <w:rPr>
          <w:color w:val="auto"/>
          <w:sz w:val="24"/>
          <w:szCs w:val="24"/>
        </w:rPr>
        <w:t>Я (законный представитель)</w:t>
      </w:r>
    </w:p>
    <w:p w:rsidR="00BF1909" w:rsidRPr="00A40C50" w:rsidRDefault="00716769" w:rsidP="00A241C6">
      <w:pPr>
        <w:spacing w:after="0" w:line="276" w:lineRule="auto"/>
        <w:ind w:left="1003" w:right="0" w:firstLine="0"/>
        <w:jc w:val="left"/>
        <w:rPr>
          <w:color w:val="auto"/>
          <w:sz w:val="24"/>
          <w:szCs w:val="24"/>
        </w:rPr>
      </w:pPr>
      <w:r w:rsidRPr="00A40C50">
        <w:rPr>
          <w:rFonts w:eastAsia="Calibri"/>
          <w:noProof/>
          <w:color w:val="auto"/>
          <w:sz w:val="24"/>
          <w:szCs w:val="24"/>
        </w:rPr>
        <mc:AlternateContent>
          <mc:Choice Requires="wpg">
            <w:drawing>
              <wp:inline distT="0" distB="0" distL="0" distR="0" wp14:anchorId="6426BAF5" wp14:editId="3CDF2252">
                <wp:extent cx="4645152" cy="9147"/>
                <wp:effectExtent l="0" t="0" r="0" b="0"/>
                <wp:docPr id="13597" name="Group 13597"/>
                <wp:cNvGraphicFramePr/>
                <a:graphic xmlns:a="http://schemas.openxmlformats.org/drawingml/2006/main">
                  <a:graphicData uri="http://schemas.microsoft.com/office/word/2010/wordprocessingGroup">
                    <wpg:wgp>
                      <wpg:cNvGrpSpPr/>
                      <wpg:grpSpPr>
                        <a:xfrm>
                          <a:off x="0" y="0"/>
                          <a:ext cx="4645152" cy="9147"/>
                          <a:chOff x="0" y="0"/>
                          <a:chExt cx="4645152" cy="9147"/>
                        </a:xfrm>
                      </wpg:grpSpPr>
                      <wps:wsp>
                        <wps:cNvPr id="13596" name="Shape 13596"/>
                        <wps:cNvSpPr/>
                        <wps:spPr>
                          <a:xfrm>
                            <a:off x="0" y="0"/>
                            <a:ext cx="4645152" cy="9147"/>
                          </a:xfrm>
                          <a:custGeom>
                            <a:avLst/>
                            <a:gdLst/>
                            <a:ahLst/>
                            <a:cxnLst/>
                            <a:rect l="0" t="0" r="0" b="0"/>
                            <a:pathLst>
                              <a:path w="4645152" h="9147">
                                <a:moveTo>
                                  <a:pt x="0" y="4573"/>
                                </a:moveTo>
                                <a:lnTo>
                                  <a:pt x="464515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7FFF59C" id="Group 13597" o:spid="_x0000_s1026" style="width:365.75pt;height:.7pt;mso-position-horizontal-relative:char;mso-position-vertical-relative:line" coordsize="4645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SLVgIAAM0FAAAOAAAAZHJzL2Uyb0RvYy54bWykVNtu2zAMfR+wfxD83thJc1mNJH1ot7wM&#10;W9F2H6DIkm1AN0hKnPz9KPoSLwU6oM2DQ0kkxXNInfX9SUly5M7XRm+S6SRLCNfMFLUuN8mf1x83&#10;3xLiA9UFlUbzTXLmPrnffv2ybmzOZ6YysuCOQBLt88ZukioEm6epZxVX1E+M5RoOhXGKBli6Mi0c&#10;bSC7kuksy5ZpY1xhnWHce9h9bA+TLeYXgrPwWwjPA5GbBGoL+HX43cdvul3TvHTUVjXryqAfqELR&#10;WsOlQ6pHGig5uPpNKlUzZ7wRYcKMSo0QNeOIAdBMsys0O2cOFrGUeVPagSag9oqnD6dlv45PjtQF&#10;9O52cbdKiKYK2oQ3k3YLKGpsmYPnztkX++S6jbJdRdQn4VT8BzzkhOSeB3L5KRAGm/PlfDFdzBLC&#10;4OxuOl+13LMKGvQmiFXf3wtL+yvTWNlQSGNhiPyFJ/85nl4qajnS7yP6EU/Lnid0QZ6WEU4sADwH&#10;knzuga9PMTRApTk7+LDjBpmmx58+tMNb9BateouddG86eALvDr+lIcbFIqNJmlGrqq5T8VCZI381&#10;6BYu/ZovVrcROZR5cZB67Dg0Hvo+cm+dIC7eigmGSmBzjFXqWBSODGEUREJIGvC1qTqAeshawfhm&#10;8deVIjUkjM1o6UcrnCWP1Uv9zAVMPIzkFJN4V+4fpCNHGjXi3zTgGmNELeUQlf0nqnOOcRwV6DqS&#10;dRe2MgSPGYSpFyOAPgThzUaHIV6DhCLCEaBo7k1xxmeJmOEFIHrUDCS207coSuM1el1UePsXAAD/&#10;/wMAUEsDBBQABgAIAAAAIQBOYH5h2gAAAAMBAAAPAAAAZHJzL2Rvd25yZXYueG1sTI9BS8NAEIXv&#10;gv9hGcGb3cRalZhNKUU9FcFWEG/T7DQJzc6G7DZJ/72jF708GN7jvW/y5eRaNVAfGs8G0lkCirj0&#10;tuHKwMfu5eYRVIjIFlvPZOBMAZbF5UWOmfUjv9OwjZWSEg4ZGqhj7DKtQ1mTwzDzHbF4B987jHL2&#10;lbY9jlLuWn2bJPfaYcOyUGNH65rK4/bkDLyOOK7m6fOwOR7W56/d4u1zk5Ix11fT6glUpCn+heEH&#10;X9ChEKa9P7ENqjUgj8RfFe9hni5A7SV0B7rI9X/24hsAAP//AwBQSwECLQAUAAYACAAAACEAtoM4&#10;kv4AAADhAQAAEwAAAAAAAAAAAAAAAAAAAAAAW0NvbnRlbnRfVHlwZXNdLnhtbFBLAQItABQABgAI&#10;AAAAIQA4/SH/1gAAAJQBAAALAAAAAAAAAAAAAAAAAC8BAABfcmVscy8ucmVsc1BLAQItABQABgAI&#10;AAAAIQCHM7SLVgIAAM0FAAAOAAAAAAAAAAAAAAAAAC4CAABkcnMvZTJvRG9jLnhtbFBLAQItABQA&#10;BgAIAAAAIQBOYH5h2gAAAAMBAAAPAAAAAAAAAAAAAAAAALAEAABkcnMvZG93bnJldi54bWxQSwUG&#10;AAAAAAQABADzAAAAtwUAAAAA&#10;">
                <v:shape id="Shape 13596" o:spid="_x0000_s1027" style="position:absolute;width:46451;height:91;visibility:visible;mso-wrap-style:square;v-text-anchor:top" coordsize="4645152,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NSmwwAAAN4AAAAPAAAAZHJzL2Rvd25yZXYueG1sRE/fa8Iw&#10;EH4f7H8IN9jLmKk6xXVGkcGYPlrd+5Hcmq7NpTTR1v/eCMLe7uP7ecv14Bpxpi5UnhWMRxkIYu1N&#10;xaWC4+HrdQEiRGSDjWdScKEA69XjwxJz43ve07mIpUghHHJUYGNscymDtuQwjHxLnLhf3zmMCXal&#10;NB32Kdw1cpJlc+mw4tRgsaVPS7ouTk5Bab53L5Of/u3SVOP6WFv9p3mh1PPTsPkAEWmI/+K7e2vS&#10;/OnsfQ63d9INcnUFAAD//wMAUEsBAi0AFAAGAAgAAAAhANvh9svuAAAAhQEAABMAAAAAAAAAAAAA&#10;AAAAAAAAAFtDb250ZW50X1R5cGVzXS54bWxQSwECLQAUAAYACAAAACEAWvQsW78AAAAVAQAACwAA&#10;AAAAAAAAAAAAAAAfAQAAX3JlbHMvLnJlbHNQSwECLQAUAAYACAAAACEACsTUpsMAAADeAAAADwAA&#10;AAAAAAAAAAAAAAAHAgAAZHJzL2Rvd25yZXYueG1sUEsFBgAAAAADAAMAtwAAAPcCAAAAAA==&#10;" path="m,4573r4645152,e" filled="f" strokeweight=".25408mm">
                  <v:stroke miterlimit="1" joinstyle="miter"/>
                  <v:path arrowok="t" textboxrect="0,0,4645152,9147"/>
                </v:shape>
                <w10:anchorlock/>
              </v:group>
            </w:pict>
          </mc:Fallback>
        </mc:AlternateContent>
      </w:r>
      <w:r w:rsidR="00BD4BB0">
        <w:rPr>
          <w:color w:val="auto"/>
          <w:sz w:val="24"/>
          <w:szCs w:val="24"/>
        </w:rPr>
        <w:t xml:space="preserve">                       </w:t>
      </w:r>
    </w:p>
    <w:p w:rsidR="00BF1909" w:rsidRPr="00A40C50" w:rsidRDefault="00716769" w:rsidP="00A241C6">
      <w:pPr>
        <w:spacing w:after="0" w:line="276" w:lineRule="auto"/>
        <w:ind w:left="10" w:right="120"/>
        <w:jc w:val="center"/>
        <w:rPr>
          <w:color w:val="auto"/>
          <w:sz w:val="24"/>
          <w:szCs w:val="24"/>
        </w:rPr>
      </w:pPr>
      <w:r w:rsidRPr="00A40C50">
        <w:rPr>
          <w:color w:val="auto"/>
          <w:sz w:val="24"/>
          <w:szCs w:val="24"/>
        </w:rPr>
        <w:t>(фамилия, имя, отчество полностью родителя (законного представителя)</w:t>
      </w:r>
    </w:p>
    <w:p w:rsidR="00BF1909" w:rsidRPr="00A40C50" w:rsidRDefault="00716769" w:rsidP="00A241C6">
      <w:pPr>
        <w:spacing w:after="0" w:line="276" w:lineRule="auto"/>
        <w:ind w:left="19" w:right="43" w:hanging="5"/>
        <w:jc w:val="left"/>
        <w:rPr>
          <w:color w:val="auto"/>
          <w:sz w:val="24"/>
          <w:szCs w:val="24"/>
        </w:rPr>
      </w:pPr>
      <w:r w:rsidRPr="00A40C50">
        <w:rPr>
          <w:color w:val="auto"/>
          <w:sz w:val="24"/>
          <w:szCs w:val="24"/>
        </w:rPr>
        <w:t>Являясь родителем (законным представителем)</w:t>
      </w:r>
    </w:p>
    <w:p w:rsidR="00BF1909" w:rsidRPr="00A40C50" w:rsidRDefault="00716769" w:rsidP="00A241C6">
      <w:pPr>
        <w:spacing w:after="0" w:line="276" w:lineRule="auto"/>
        <w:ind w:left="974" w:right="0" w:firstLine="0"/>
        <w:jc w:val="left"/>
        <w:rPr>
          <w:color w:val="auto"/>
          <w:sz w:val="24"/>
          <w:szCs w:val="24"/>
        </w:rPr>
      </w:pPr>
      <w:r w:rsidRPr="00A40C50">
        <w:rPr>
          <w:rFonts w:eastAsia="Calibri"/>
          <w:noProof/>
          <w:color w:val="auto"/>
          <w:sz w:val="24"/>
          <w:szCs w:val="24"/>
        </w:rPr>
        <mc:AlternateContent>
          <mc:Choice Requires="wpg">
            <w:drawing>
              <wp:inline distT="0" distB="0" distL="0" distR="0" wp14:anchorId="644FB0D4" wp14:editId="603FB0DF">
                <wp:extent cx="4669536" cy="6098"/>
                <wp:effectExtent l="0" t="0" r="0" b="0"/>
                <wp:docPr id="13599" name="Group 13599"/>
                <wp:cNvGraphicFramePr/>
                <a:graphic xmlns:a="http://schemas.openxmlformats.org/drawingml/2006/main">
                  <a:graphicData uri="http://schemas.microsoft.com/office/word/2010/wordprocessingGroup">
                    <wpg:wgp>
                      <wpg:cNvGrpSpPr/>
                      <wpg:grpSpPr>
                        <a:xfrm>
                          <a:off x="0" y="0"/>
                          <a:ext cx="4669536" cy="6098"/>
                          <a:chOff x="0" y="0"/>
                          <a:chExt cx="4669536" cy="6098"/>
                        </a:xfrm>
                      </wpg:grpSpPr>
                      <wps:wsp>
                        <wps:cNvPr id="13598" name="Shape 13598"/>
                        <wps:cNvSpPr/>
                        <wps:spPr>
                          <a:xfrm>
                            <a:off x="0" y="0"/>
                            <a:ext cx="4669536" cy="6098"/>
                          </a:xfrm>
                          <a:custGeom>
                            <a:avLst/>
                            <a:gdLst/>
                            <a:ahLst/>
                            <a:cxnLst/>
                            <a:rect l="0" t="0" r="0" b="0"/>
                            <a:pathLst>
                              <a:path w="4669536" h="6098">
                                <a:moveTo>
                                  <a:pt x="0" y="3049"/>
                                </a:moveTo>
                                <a:lnTo>
                                  <a:pt x="4669536"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37BA249" id="Group 13599" o:spid="_x0000_s1026" style="width:367.7pt;height:.5pt;mso-position-horizontal-relative:char;mso-position-vertical-relative:line" coordsize="46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71IVgIAAM0FAAAOAAAAZHJzL2Uyb0RvYy54bWykVE1v2zAMvQ/YfxB0X+w0bdAYcXpYt1yG&#10;rVi7H6DIkm1AX5CUOPn3o2jH8VKgA9ocHEoiKb5H6q0fjlqRg/Chtaak81lOiTDcVq2pS/rn5fuX&#10;e0pCZKZiyhpR0pMI9GHz+dO6c4W4sY1VlfAEkphQdK6kTYyuyLLAG6FZmFknDBxK6zWLsPR1VnnW&#10;QXatsps8X2ad9ZXzlosQYPexP6QbzC+l4PGXlEFEokoKtUX8evzu0jfbrFlRe+aalg9lsHdUoVlr&#10;4NIx1SOLjOx9+yqVbrm3wco441ZnVsqWC8QAaOb5FZqtt3uHWOqiq91IE1B7xdO70/KfhydP2gp6&#10;t7hbrSgxTEOb8GbSbwFFnasL8Nx69+ye/LBR96uE+ii9Tv+AhxyR3NNIrjhGwmHzdrlc3S2WlHA4&#10;W+ar+5573kCDXgXx5ttbYdn5yixVNhbSORiicOEpfIyn54Y5gfSHhH7CEwx1zxO6IE8IJxUAniNJ&#10;oQjA14cYGqGygu9D3AqLTLPDjxD74a3OFmvOFj+as+nhCbw5/I7FFJeKTCbpJq1qhk6lQ20P4sWi&#10;W7z0a5HfrlIjocyLgzJTx7Hx0PeJe+8EcelWTDBWAptTrMqkonBkCGcgElKxiK9NtxHUQ7UaxjdP&#10;v6EUZSBhakZPP1rxpESqXpnfQsLEw0jOMUnw9e6r8uTAkkb8mwZcU4xslRqj8v9EDc4pTqACXUfy&#10;4cJehuAxgzCdxQigj0F4szVxjDcgoYhwAiiZO1ud8FkiZngBiB41A4kd9C2J0nSNXhcV3vwFAAD/&#10;/wMAUEsDBBQABgAIAAAAIQB+oEoO2gAAAAMBAAAPAAAAZHJzL2Rvd25yZXYueG1sTI9BS8NAEIXv&#10;gv9hGcGb3cRalZhNKUU9FcFWEG/T7DQJzc6G7DZJ/72jF708GN7jvW/y5eRaNVAfGs8G0lkCirj0&#10;tuHKwMfu5eYRVIjIFlvPZOBMAZbF5UWOmfUjv9OwjZWSEg4ZGqhj7DKtQ1mTwzDzHbF4B987jHL2&#10;lbY9jlLuWn2bJPfaYcOyUGNH65rK4/bkDLyOOK7m6fOwOR7W56/d4u1zk5Ix11fT6glUpCn+heEH&#10;X9ChEKa9P7ENqjUgj8RfFe9hvrgDtZdQArrI9X/24hsAAP//AwBQSwECLQAUAAYACAAAACEAtoM4&#10;kv4AAADhAQAAEwAAAAAAAAAAAAAAAAAAAAAAW0NvbnRlbnRfVHlwZXNdLnhtbFBLAQItABQABgAI&#10;AAAAIQA4/SH/1gAAAJQBAAALAAAAAAAAAAAAAAAAAC8BAABfcmVscy8ucmVsc1BLAQItABQABgAI&#10;AAAAIQBkP71IVgIAAM0FAAAOAAAAAAAAAAAAAAAAAC4CAABkcnMvZTJvRG9jLnhtbFBLAQItABQA&#10;BgAIAAAAIQB+oEoO2gAAAAMBAAAPAAAAAAAAAAAAAAAAALAEAABkcnMvZG93bnJldi54bWxQSwUG&#10;AAAAAAQABADzAAAAtwUAAAAA&#10;">
                <v:shape id="Shape 13598" o:spid="_x0000_s1027" style="position:absolute;width:46695;height:60;visibility:visible;mso-wrap-style:square;v-text-anchor:top" coordsize="4669536,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C2yAAAAN4AAAAPAAAAZHJzL2Rvd25yZXYueG1sRI9Ba8JA&#10;EIXvhf6HZQre6qYV25q6igRKKxRabZEch+yYBLOzYXfV+O+dQ6G3Gd6b976ZLwfXqROF2Ho28DDO&#10;QBFX3rZcG/j9ebt/ARUTssXOMxm4UITl4vZmjrn1Z97QaZtqJSEcczTQpNTnWseqIYdx7Hti0fY+&#10;OEyyhlrbgGcJd51+zLIn7bBlaWiwp6Kh6rA9OgP78Ln+qrNjUT6Xw3v5XbabsCuMGd0Nq1dQiYb0&#10;b/67/rCCP5nOhFfekRn04goAAP//AwBQSwECLQAUAAYACAAAACEA2+H2y+4AAACFAQAAEwAAAAAA&#10;AAAAAAAAAAAAAAAAW0NvbnRlbnRfVHlwZXNdLnhtbFBLAQItABQABgAIAAAAIQBa9CxbvwAAABUB&#10;AAALAAAAAAAAAAAAAAAAAB8BAABfcmVscy8ucmVsc1BLAQItABQABgAIAAAAIQAuxQC2yAAAAN4A&#10;AAAPAAAAAAAAAAAAAAAAAAcCAABkcnMvZG93bnJldi54bWxQSwUGAAAAAAMAAwC3AAAA/AIAAAAA&#10;" path="m,3049r4669536,e" filled="f" strokeweight=".16939mm">
                  <v:stroke miterlimit="1" joinstyle="miter"/>
                  <v:path arrowok="t" textboxrect="0,0,4669536,6098"/>
                </v:shape>
                <w10:anchorlock/>
              </v:group>
            </w:pict>
          </mc:Fallback>
        </mc:AlternateContent>
      </w:r>
    </w:p>
    <w:p w:rsidR="00BF1909" w:rsidRPr="00A40C50" w:rsidRDefault="00716769" w:rsidP="00A241C6">
      <w:pPr>
        <w:spacing w:after="0" w:line="276" w:lineRule="auto"/>
        <w:ind w:left="14" w:right="278" w:firstLine="2352"/>
        <w:jc w:val="left"/>
        <w:rPr>
          <w:color w:val="auto"/>
          <w:sz w:val="24"/>
          <w:szCs w:val="24"/>
        </w:rPr>
      </w:pPr>
      <w:r w:rsidRPr="00A40C50">
        <w:rPr>
          <w:color w:val="auto"/>
          <w:sz w:val="24"/>
          <w:szCs w:val="24"/>
        </w:rPr>
        <w:t>(фамилия. имя, отчество полностью ребенка) на сновании</w:t>
      </w:r>
      <w:r w:rsidRPr="00A40C50">
        <w:rPr>
          <w:rFonts w:eastAsia="Calibri"/>
          <w:noProof/>
          <w:color w:val="auto"/>
          <w:sz w:val="24"/>
          <w:szCs w:val="24"/>
        </w:rPr>
        <mc:AlternateContent>
          <mc:Choice Requires="wpg">
            <w:drawing>
              <wp:inline distT="0" distB="0" distL="0" distR="0" wp14:anchorId="06713E85" wp14:editId="4178302F">
                <wp:extent cx="5020056" cy="6098"/>
                <wp:effectExtent l="0" t="0" r="0" b="0"/>
                <wp:docPr id="13601" name="Group 13601"/>
                <wp:cNvGraphicFramePr/>
                <a:graphic xmlns:a="http://schemas.openxmlformats.org/drawingml/2006/main">
                  <a:graphicData uri="http://schemas.microsoft.com/office/word/2010/wordprocessingGroup">
                    <wpg:wgp>
                      <wpg:cNvGrpSpPr/>
                      <wpg:grpSpPr>
                        <a:xfrm>
                          <a:off x="0" y="0"/>
                          <a:ext cx="5020056" cy="6098"/>
                          <a:chOff x="0" y="0"/>
                          <a:chExt cx="5020056" cy="6098"/>
                        </a:xfrm>
                      </wpg:grpSpPr>
                      <wps:wsp>
                        <wps:cNvPr id="13600" name="Shape 13600"/>
                        <wps:cNvSpPr/>
                        <wps:spPr>
                          <a:xfrm>
                            <a:off x="0" y="0"/>
                            <a:ext cx="5020056" cy="6098"/>
                          </a:xfrm>
                          <a:custGeom>
                            <a:avLst/>
                            <a:gdLst/>
                            <a:ahLst/>
                            <a:cxnLst/>
                            <a:rect l="0" t="0" r="0" b="0"/>
                            <a:pathLst>
                              <a:path w="5020056" h="6098">
                                <a:moveTo>
                                  <a:pt x="0" y="3049"/>
                                </a:moveTo>
                                <a:lnTo>
                                  <a:pt x="5020056"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CB3128F" id="Group 13601" o:spid="_x0000_s1026" style="width:395.3pt;height:.5pt;mso-position-horizontal-relative:char;mso-position-vertical-relative:line" coordsize="502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sh5VQIAAM0FAAAOAAAAZHJzL2Uyb0RvYy54bWykVE1v2zAMvQ/YfxB8X+y0a9AaSXpYt1yG&#10;rVi7H6DIki1AX5CUOPn3o2hHcVOgA9ocHEoiqfceKS7vD1qRPfdBWrMq5rOqINww20jTroq/zz++&#10;3BYkRGoaqqzhq+LIQ3G//vxp2buaX9nOqoZ7AklMqHu3KroYXV2WgXVc0zCzjhs4FNZrGmHp27Lx&#10;tIfsWpVXVbUoe+sb5y3jIcDuw3BYrDG/EJzF30IEHolaFYAt4tfjd5u+5XpJ69ZT10k2wqDvQKGp&#10;NHBpTvVAIyU7L1+l0pJ5G6yIM2Z1aYWQjCMHYDOvLthsvN055NLWfeuyTCDthU7vTst+7R89kQ3U&#10;7npRzQtiqIYy4c1k2AKJetfW4Lnx7sk9+nGjHVaJ9UF4nf6BDzmguMcsLj9EwmDzpoJ63SwKwuBs&#10;Ud3dDtqzDgr0Koh1398KK09XlglZBtI7aKJw1il8TKenjjqO8ofEfqITdNKgE7qgTthKCQB4ZpFC&#10;HUCvDymUqdKa7ULccItK0/3PEIfmbU4W7U4WO5iT6eEJvNn8jsYUl0Amk/STUnVjpdKhtnv+bNEt&#10;nut1XX29S4UEmGcHZaaOufBQ94n74ARx6VZMkJHA5pSrMgkUtgxhFIaEUDTia9MywvRQUkP7Vuk3&#10;QlEGEqZiDPKjFY+KJ/TK/OECOh5aco5Jgm+335Qne5pmxMs04JpihFQqR1X/iRqdUxzHCXQZycYL&#10;hzEEjxna6TSMgHoOwputiTnewAhFhhNCydza5ojPEjnDC0D2ODNQ2HG+paE0XaPXeQqv/wEAAP//&#10;AwBQSwMEFAAGAAgAAAAhAMeJCRraAAAAAwEAAA8AAABkcnMvZG93bnJldi54bWxMj0FLw0AQhe+C&#10;/2EZwZvdjWLVmE0pRT0Voa0g3qbJNAnNzobsNkn/vaMXvTwY3uO9b7LF5Fo1UB8azxaSmQFFXPiy&#10;4crCx+715hFUiMgltp7JwpkCLPLLiwzT0o+8oWEbKyUlHFK0UMfYpVqHoiaHYeY7YvEOvncY5ewr&#10;XfY4Srlr9a0xc+2wYVmosaNVTcVxe3IW3kYcl3fJy7A+Hlbnr939++c6IWuvr6blM6hIU/wLww++&#10;oEMuTHt/4jKo1oI8En9VvIcnMwe1l5ABnWf6P3v+DQAA//8DAFBLAQItABQABgAIAAAAIQC2gziS&#10;/gAAAOEBAAATAAAAAAAAAAAAAAAAAAAAAABbQ29udGVudF9UeXBlc10ueG1sUEsBAi0AFAAGAAgA&#10;AAAhADj9If/WAAAAlAEAAAsAAAAAAAAAAAAAAAAALwEAAF9yZWxzLy5yZWxzUEsBAi0AFAAGAAgA&#10;AAAhALbWyHlVAgAAzQUAAA4AAAAAAAAAAAAAAAAALgIAAGRycy9lMm9Eb2MueG1sUEsBAi0AFAAG&#10;AAgAAAAhAMeJCRraAAAAAwEAAA8AAAAAAAAAAAAAAAAArwQAAGRycy9kb3ducmV2LnhtbFBLBQYA&#10;AAAABAAEAPMAAAC2BQAAAAA=&#10;">
                <v:shape id="Shape 13600" o:spid="_x0000_s1027" style="position:absolute;width:50200;height:60;visibility:visible;mso-wrap-style:square;v-text-anchor:top" coordsize="5020056,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rUxwAAAN4AAAAPAAAAZHJzL2Rvd25yZXYueG1sRI9BSwNB&#10;DIXvQv/DkEIvYmdapcjaaRGh0INYbAtew07cXdzJLDtpd/XXm4PgLSHvvS9vvR1ja67U5yaxh8Xc&#10;gSEuU2i48nA+7e4ewWRBDtgmJg/flGG7mdyssQhp4He6HqUyGsK5QA+1SFdYm8uaIuZ56oj19pn6&#10;iKJrX9nQ46DhsbVL51Y2YsNKqLGjl5rKr+MlKnf3+ib7U/WwvP25sLiPw6EZrPez6fj8BEZolH/x&#10;n3sf9P37ldMCWkdnsJtfAAAA//8DAFBLAQItABQABgAIAAAAIQDb4fbL7gAAAIUBAAATAAAAAAAA&#10;AAAAAAAAAAAAAABbQ29udGVudF9UeXBlc10ueG1sUEsBAi0AFAAGAAgAAAAhAFr0LFu/AAAAFQEA&#10;AAsAAAAAAAAAAAAAAAAAHwEAAF9yZWxzLy5yZWxzUEsBAi0AFAAGAAgAAAAhAI9mGtTHAAAA3gAA&#10;AA8AAAAAAAAAAAAAAAAABwIAAGRycy9kb3ducmV2LnhtbFBLBQYAAAAAAwADALcAAAD7AgAAAAA=&#10;" path="m,3049r5020056,e" filled="f" strokeweight=".16939mm">
                  <v:stroke miterlimit="1" joinstyle="miter"/>
                  <v:path arrowok="t" textboxrect="0,0,5020056,6098"/>
                </v:shape>
                <w10:anchorlock/>
              </v:group>
            </w:pict>
          </mc:Fallback>
        </mc:AlternateContent>
      </w:r>
    </w:p>
    <w:p w:rsidR="00BF1909" w:rsidRPr="00A40C50" w:rsidRDefault="00716769" w:rsidP="00A241C6">
      <w:pPr>
        <w:spacing w:after="0" w:line="276" w:lineRule="auto"/>
        <w:ind w:left="14" w:firstLine="586"/>
        <w:rPr>
          <w:color w:val="auto"/>
          <w:sz w:val="24"/>
          <w:szCs w:val="24"/>
        </w:rPr>
      </w:pPr>
      <w:r w:rsidRPr="00A40C50">
        <w:rPr>
          <w:color w:val="auto"/>
          <w:sz w:val="24"/>
          <w:szCs w:val="24"/>
        </w:rPr>
        <w:t>(реквизиты доверенности или иного документа, подтверждающего полномочия представителя) настоящим даю своё согласие ГАНОУ РС(Я) «Республиканский ресурсный центр «Юные якутяне» (далее оператор) на обработку оператором персональных данных моего ребенка, необходимых для организации Республиканского конкурса «Святые Матери Победы» подтверждаю, что, давая такое согласие, я действую в соответствии со своей волей и в своих интересах.</w:t>
      </w:r>
    </w:p>
    <w:p w:rsidR="00BF1909" w:rsidRDefault="00716769" w:rsidP="006A3787">
      <w:pPr>
        <w:spacing w:after="0" w:line="276" w:lineRule="auto"/>
        <w:ind w:left="19" w:right="43" w:hanging="5"/>
        <w:rPr>
          <w:color w:val="auto"/>
          <w:sz w:val="24"/>
          <w:szCs w:val="24"/>
        </w:rPr>
      </w:pPr>
      <w:r w:rsidRPr="00A40C50">
        <w:rPr>
          <w:color w:val="auto"/>
          <w:sz w:val="24"/>
          <w:szCs w:val="24"/>
        </w:rPr>
        <w:t>Я согласен (согласна), что фото-видео изображения и следующие сведения о моем ребенке — фамилия, имя, отчество, образовательное учреждение, класс могут быть указаны на дипломах, сертификатах, а также размещены на официальных сайтах РС (Я).</w:t>
      </w:r>
    </w:p>
    <w:p w:rsidR="00017E5C" w:rsidRPr="00A40C50" w:rsidRDefault="00017E5C" w:rsidP="00A241C6">
      <w:pPr>
        <w:spacing w:after="0" w:line="276" w:lineRule="auto"/>
        <w:ind w:left="19" w:right="43" w:hanging="5"/>
        <w:jc w:val="left"/>
        <w:rPr>
          <w:color w:val="auto"/>
          <w:sz w:val="24"/>
          <w:szCs w:val="24"/>
        </w:rPr>
      </w:pPr>
    </w:p>
    <w:p w:rsidR="00017E5C" w:rsidRDefault="00716769" w:rsidP="00A241C6">
      <w:pPr>
        <w:tabs>
          <w:tab w:val="center" w:pos="5196"/>
        </w:tabs>
        <w:spacing w:after="0" w:line="276" w:lineRule="auto"/>
        <w:ind w:left="0" w:right="0" w:firstLine="0"/>
        <w:jc w:val="left"/>
        <w:rPr>
          <w:color w:val="auto"/>
          <w:sz w:val="24"/>
          <w:szCs w:val="24"/>
        </w:rPr>
      </w:pPr>
      <w:r w:rsidRPr="00A40C50">
        <w:rPr>
          <w:color w:val="auto"/>
          <w:sz w:val="24"/>
          <w:szCs w:val="24"/>
        </w:rPr>
        <w:t>Дата</w:t>
      </w:r>
    </w:p>
    <w:p w:rsidR="00A40C50" w:rsidRDefault="00716769" w:rsidP="00A241C6">
      <w:pPr>
        <w:tabs>
          <w:tab w:val="center" w:pos="5196"/>
        </w:tabs>
        <w:spacing w:after="0" w:line="276" w:lineRule="auto"/>
        <w:ind w:left="0" w:right="0" w:firstLine="0"/>
        <w:jc w:val="left"/>
        <w:rPr>
          <w:color w:val="auto"/>
          <w:sz w:val="24"/>
          <w:szCs w:val="24"/>
        </w:rPr>
      </w:pPr>
      <w:r w:rsidRPr="00A40C50">
        <w:rPr>
          <w:color w:val="auto"/>
          <w:sz w:val="24"/>
          <w:szCs w:val="24"/>
        </w:rPr>
        <w:tab/>
      </w:r>
    </w:p>
    <w:p w:rsidR="00BF1909" w:rsidRDefault="00716769" w:rsidP="00A241C6">
      <w:pPr>
        <w:tabs>
          <w:tab w:val="center" w:pos="5196"/>
        </w:tabs>
        <w:spacing w:after="0" w:line="276" w:lineRule="auto"/>
        <w:ind w:left="0" w:right="0" w:firstLine="0"/>
        <w:jc w:val="left"/>
        <w:rPr>
          <w:color w:val="auto"/>
          <w:sz w:val="24"/>
          <w:szCs w:val="24"/>
        </w:rPr>
      </w:pPr>
      <w:r w:rsidRPr="00A40C50">
        <w:rPr>
          <w:color w:val="auto"/>
          <w:sz w:val="24"/>
          <w:szCs w:val="24"/>
        </w:rPr>
        <w:t>Подпись</w:t>
      </w:r>
    </w:p>
    <w:p w:rsidR="00A40C50" w:rsidRPr="00A40C50" w:rsidRDefault="00A40C50" w:rsidP="00A241C6">
      <w:pPr>
        <w:tabs>
          <w:tab w:val="center" w:pos="5196"/>
        </w:tabs>
        <w:spacing w:after="0" w:line="276" w:lineRule="auto"/>
        <w:ind w:left="0" w:right="0" w:firstLine="0"/>
        <w:jc w:val="left"/>
        <w:rPr>
          <w:color w:val="auto"/>
          <w:sz w:val="24"/>
          <w:szCs w:val="24"/>
        </w:rPr>
      </w:pPr>
    </w:p>
    <w:p w:rsidR="00BF1909" w:rsidRPr="00A40C50" w:rsidRDefault="00716769" w:rsidP="00A241C6">
      <w:pPr>
        <w:spacing w:after="0" w:line="276" w:lineRule="auto"/>
        <w:ind w:left="10" w:right="48"/>
        <w:jc w:val="center"/>
        <w:rPr>
          <w:color w:val="auto"/>
          <w:sz w:val="24"/>
          <w:szCs w:val="24"/>
        </w:rPr>
      </w:pPr>
      <w:r w:rsidRPr="00A40C50">
        <w:rPr>
          <w:color w:val="auto"/>
          <w:sz w:val="24"/>
          <w:szCs w:val="24"/>
        </w:rPr>
        <w:t>СОГЛАСИЕ НА ОБРАБОТКУ ПЕРСОНАЛЬНЫХ ДАННЫХ РУКОВОДИТЕЛЯ</w:t>
      </w:r>
    </w:p>
    <w:p w:rsidR="00BF1909" w:rsidRPr="00A40C50" w:rsidRDefault="00BD4BB0" w:rsidP="00A241C6">
      <w:pPr>
        <w:spacing w:after="0" w:line="276" w:lineRule="auto"/>
        <w:ind w:left="19" w:right="0" w:firstLine="0"/>
        <w:jc w:val="left"/>
        <w:rPr>
          <w:color w:val="auto"/>
          <w:sz w:val="24"/>
          <w:szCs w:val="24"/>
        </w:rPr>
      </w:pPr>
      <w:r>
        <w:rPr>
          <w:color w:val="auto"/>
          <w:sz w:val="24"/>
          <w:szCs w:val="24"/>
        </w:rPr>
        <w:t>Я</w:t>
      </w:r>
      <w:r w:rsidR="00716769" w:rsidRPr="00A40C50">
        <w:rPr>
          <w:color w:val="auto"/>
          <w:sz w:val="24"/>
          <w:szCs w:val="24"/>
        </w:rPr>
        <w:t>,</w:t>
      </w:r>
    </w:p>
    <w:p w:rsidR="00BF1909" w:rsidRPr="00A40C50" w:rsidRDefault="00716769" w:rsidP="00A241C6">
      <w:pPr>
        <w:spacing w:after="0" w:line="276" w:lineRule="auto"/>
        <w:ind w:left="14" w:right="0" w:firstLine="0"/>
        <w:jc w:val="left"/>
        <w:rPr>
          <w:color w:val="auto"/>
          <w:sz w:val="24"/>
          <w:szCs w:val="24"/>
        </w:rPr>
      </w:pPr>
      <w:r w:rsidRPr="00A40C50">
        <w:rPr>
          <w:rFonts w:eastAsia="Calibri"/>
          <w:noProof/>
          <w:color w:val="auto"/>
          <w:sz w:val="24"/>
          <w:szCs w:val="24"/>
        </w:rPr>
        <mc:AlternateContent>
          <mc:Choice Requires="wpg">
            <w:drawing>
              <wp:inline distT="0" distB="0" distL="0" distR="0" wp14:anchorId="3E50B146" wp14:editId="38ADB1C2">
                <wp:extent cx="5907025" cy="9146"/>
                <wp:effectExtent l="0" t="0" r="0" b="0"/>
                <wp:docPr id="13603" name="Group 13603"/>
                <wp:cNvGraphicFramePr/>
                <a:graphic xmlns:a="http://schemas.openxmlformats.org/drawingml/2006/main">
                  <a:graphicData uri="http://schemas.microsoft.com/office/word/2010/wordprocessingGroup">
                    <wpg:wgp>
                      <wpg:cNvGrpSpPr/>
                      <wpg:grpSpPr>
                        <a:xfrm>
                          <a:off x="0" y="0"/>
                          <a:ext cx="5907025" cy="9146"/>
                          <a:chOff x="0" y="0"/>
                          <a:chExt cx="5907025" cy="9146"/>
                        </a:xfrm>
                      </wpg:grpSpPr>
                      <wps:wsp>
                        <wps:cNvPr id="13602" name="Shape 13602"/>
                        <wps:cNvSpPr/>
                        <wps:spPr>
                          <a:xfrm>
                            <a:off x="0" y="0"/>
                            <a:ext cx="5907025" cy="9146"/>
                          </a:xfrm>
                          <a:custGeom>
                            <a:avLst/>
                            <a:gdLst/>
                            <a:ahLst/>
                            <a:cxnLst/>
                            <a:rect l="0" t="0" r="0" b="0"/>
                            <a:pathLst>
                              <a:path w="5907025" h="9146">
                                <a:moveTo>
                                  <a:pt x="0" y="4573"/>
                                </a:moveTo>
                                <a:lnTo>
                                  <a:pt x="5907025"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C4066B7" id="Group 13603" o:spid="_x0000_s1026" style="width:465.1pt;height:.7pt;mso-position-horizontal-relative:char;mso-position-vertical-relative:line" coordsize="5907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JcxVgIAAM0FAAAOAAAAZHJzL2Uyb0RvYy54bWykVNtu2zAMfR+wfxD8vthJmnQ14vRh3fIy&#10;bEXbfYAiS7YB3SApcfL3o+hLvBTogDYPDiWRFM8hdTb3JyXJkTvfGF0k81mWEK6ZKRtdFcmflx9f&#10;vibEB6pLKo3mRXLmPrnffv60aW3OF6Y2suSOQBLt89YWSR2CzdPUs5or6mfGcg2HwjhFAyxdlZaO&#10;tpBdyXSRZeu0Na60zjDuPew+dIfJFvMLwVn4LYTngcgigdoCfh1+9/Gbbjc0rxy1dcP6Mug7qlC0&#10;0XDpmOqBBkoOrnmVSjXMGW9EmDGjUiNEwzhiADTz7ArNzpmDRSxV3lZ2pAmoveLp3WnZr+OjI00J&#10;vVuus2VCNFXQJryZdFtAUWurHDx3zj7bR9dvVN0qoj4Jp+I/4CEnJPc8kstPgTDYXN1lt9lilRAG&#10;Z3fzm3XHPauhQa+CWP39rbB0uDKNlY2FtBaGyF948h/j6bmmliP9PqKf8LQYeEIX5GkR4cQCwHMk&#10;yece+PoQQyNUmrODDztukGl6/OlDN7zlYNF6sNhJD6aDJ/Dm8FsaYlwsMpqknbSq7jsVD5U58heD&#10;buHSr5vV7TIihzIvDlJPHcfGQ98n7p0TxMVbMcFYCWxOsUodi8KRIYyCSAhJA7421QRQD9koGN8s&#10;/vpSpIaEsRkd/WiFs+SxeqmfuICJh5GcYxLvqv036ciRRo34Nw24xhjRSDlGZf+J6p1jHEcFuo5k&#10;/YWdDMFjBmEaxAigj0F4s9FhjNcgoYhwAiiae1Oe8VkiZngBiB41A4nt9S2K0nSNXhcV3v4FAAD/&#10;/wMAUEsDBBQABgAIAAAAIQASFYzo2gAAAAMBAAAPAAAAZHJzL2Rvd25yZXYueG1sTI9BS8NAEIXv&#10;gv9hGcGb3aRV0ZhNKUU9FcFWEG/T7DQJzc6G7DZJ/72jF708GN7jvW/y5eRaNVAfGs8G0lkCirj0&#10;tuHKwMfu5eYBVIjIFlvPZOBMAZbF5UWOmfUjv9OwjZWSEg4ZGqhj7DKtQ1mTwzDzHbF4B987jHL2&#10;lbY9jlLuWj1PknvtsGFZqLGjdU3lcXtyBl5HHFeL9HnYHA/r89fu7u1zk5Ix11fT6glUpCn+heEH&#10;X9ChEKa9P7ENqjUgj8RfFe9xkcxB7SV0C7rI9X/24hsAAP//AwBQSwECLQAUAAYACAAAACEAtoM4&#10;kv4AAADhAQAAEwAAAAAAAAAAAAAAAAAAAAAAW0NvbnRlbnRfVHlwZXNdLnhtbFBLAQItABQABgAI&#10;AAAAIQA4/SH/1gAAAJQBAAALAAAAAAAAAAAAAAAAAC8BAABfcmVscy8ucmVsc1BLAQItABQABgAI&#10;AAAAIQAB1JcxVgIAAM0FAAAOAAAAAAAAAAAAAAAAAC4CAABkcnMvZTJvRG9jLnhtbFBLAQItABQA&#10;BgAIAAAAIQASFYzo2gAAAAMBAAAPAAAAAAAAAAAAAAAAALAEAABkcnMvZG93bnJldi54bWxQSwUG&#10;AAAAAAQABADzAAAAtwUAAAAA&#10;">
                <v:shape id="Shape 13602" o:spid="_x0000_s1027" style="position:absolute;width:59070;height:91;visibility:visible;mso-wrap-style:square;v-text-anchor:top" coordsize="5907025,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HLSwwAAAN4AAAAPAAAAZHJzL2Rvd25yZXYueG1sRE9LawIx&#10;EL4X+h/CCL0UTaogZTWKCqWlF9m1F2/DZvaBm8mSpOv23zeC4G0+vuest6PtxEA+tI41vM0UCOLS&#10;mZZrDT+nj+k7iBCRDXaOScMfBdhunp/WmBl35ZyGItYihXDIUEMTY59JGcqGLIaZ64kTVzlvMSbo&#10;a2k8XlO47eRcqaW02HJqaLCnQ0Plpfi1Gs4LpPzgZfVdfJaqOu73r0M+av0yGXcrEJHG+BDf3V8m&#10;zV8s1Rxu76Qb5OYfAAD//wMAUEsBAi0AFAAGAAgAAAAhANvh9svuAAAAhQEAABMAAAAAAAAAAAAA&#10;AAAAAAAAAFtDb250ZW50X1R5cGVzXS54bWxQSwECLQAUAAYACAAAACEAWvQsW78AAAAVAQAACwAA&#10;AAAAAAAAAAAAAAAfAQAAX3JlbHMvLnJlbHNQSwECLQAUAAYACAAAACEAQnRy0sMAAADeAAAADwAA&#10;AAAAAAAAAAAAAAAHAgAAZHJzL2Rvd25yZXYueG1sUEsFBgAAAAADAAMAtwAAAPcCAAAAAA==&#10;" path="m,4573r5907025,e" filled="f" strokeweight=".25406mm">
                  <v:stroke miterlimit="1" joinstyle="miter"/>
                  <v:path arrowok="t" textboxrect="0,0,5907025,9146"/>
                </v:shape>
                <w10:anchorlock/>
              </v:group>
            </w:pict>
          </mc:Fallback>
        </mc:AlternateContent>
      </w:r>
    </w:p>
    <w:p w:rsidR="00BF1909" w:rsidRPr="00A40C50" w:rsidRDefault="00716769" w:rsidP="00A241C6">
      <w:pPr>
        <w:spacing w:after="0" w:line="276" w:lineRule="auto"/>
        <w:ind w:left="19" w:right="43" w:hanging="5"/>
        <w:jc w:val="left"/>
        <w:rPr>
          <w:color w:val="auto"/>
          <w:sz w:val="24"/>
          <w:szCs w:val="24"/>
        </w:rPr>
      </w:pPr>
      <w:r w:rsidRPr="00A40C50">
        <w:rPr>
          <w:color w:val="auto"/>
          <w:sz w:val="24"/>
          <w:szCs w:val="24"/>
        </w:rPr>
        <w:t>(фамилия, имя, отчество полностью руководителя)</w:t>
      </w:r>
    </w:p>
    <w:p w:rsidR="00BF1909" w:rsidRPr="00A40C50" w:rsidRDefault="00716769" w:rsidP="00A241C6">
      <w:pPr>
        <w:spacing w:after="0" w:line="276" w:lineRule="auto"/>
        <w:ind w:left="-34" w:right="0" w:firstLine="0"/>
        <w:jc w:val="left"/>
        <w:rPr>
          <w:color w:val="auto"/>
          <w:sz w:val="24"/>
          <w:szCs w:val="24"/>
        </w:rPr>
      </w:pPr>
      <w:r w:rsidRPr="00A40C50">
        <w:rPr>
          <w:rFonts w:eastAsia="Calibri"/>
          <w:noProof/>
          <w:color w:val="auto"/>
          <w:sz w:val="24"/>
          <w:szCs w:val="24"/>
        </w:rPr>
        <mc:AlternateContent>
          <mc:Choice Requires="wpg">
            <w:drawing>
              <wp:inline distT="0" distB="0" distL="0" distR="0" wp14:anchorId="7A892575" wp14:editId="7A6EEC5E">
                <wp:extent cx="5913120" cy="6098"/>
                <wp:effectExtent l="0" t="0" r="0" b="0"/>
                <wp:docPr id="13605" name="Group 13605"/>
                <wp:cNvGraphicFramePr/>
                <a:graphic xmlns:a="http://schemas.openxmlformats.org/drawingml/2006/main">
                  <a:graphicData uri="http://schemas.microsoft.com/office/word/2010/wordprocessingGroup">
                    <wpg:wgp>
                      <wpg:cNvGrpSpPr/>
                      <wpg:grpSpPr>
                        <a:xfrm>
                          <a:off x="0" y="0"/>
                          <a:ext cx="5913120" cy="6098"/>
                          <a:chOff x="0" y="0"/>
                          <a:chExt cx="5913120" cy="6098"/>
                        </a:xfrm>
                      </wpg:grpSpPr>
                      <wps:wsp>
                        <wps:cNvPr id="13604" name="Shape 13604"/>
                        <wps:cNvSpPr/>
                        <wps:spPr>
                          <a:xfrm>
                            <a:off x="0" y="0"/>
                            <a:ext cx="5913120" cy="6098"/>
                          </a:xfrm>
                          <a:custGeom>
                            <a:avLst/>
                            <a:gdLst/>
                            <a:ahLst/>
                            <a:cxnLst/>
                            <a:rect l="0" t="0" r="0" b="0"/>
                            <a:pathLst>
                              <a:path w="5913120" h="6098">
                                <a:moveTo>
                                  <a:pt x="0" y="3049"/>
                                </a:moveTo>
                                <a:lnTo>
                                  <a:pt x="5913120"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A2B4E0D" id="Group 13605" o:spid="_x0000_s1026" style="width:465.6pt;height:.5pt;mso-position-horizontal-relative:char;mso-position-vertical-relative:line" coordsize="591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gnUwIAAM0FAAAOAAAAZHJzL2Uyb0RvYy54bWykVMlu2zAQvRfoPxC615KXGLFgOYem9aVo&#10;gyb9AJoiJQHcQNKW/fcdjharDpACiQ/ykJztvVm2D2clyYk73xhdJPNZlhCumSkbXRXJn5fvX+4T&#10;4gPVJZVG8yK5cJ887D5/2rY25wtTG1lyR8CJ9nlri6QOweZp6lnNFfUzY7mGR2GcogGOrkpLR1vw&#10;rmS6yLJ12hpXWmcY9x5uH7vHZIf+heAs/BLC80BkkUBuAb8Ov4f4TXdbmleO2rphfRr0HVko2mgI&#10;Orp6pIGSo2teuVINc8YbEWbMqNQI0TCOGADNPLtBs3fmaBFLlbeVHWkCam94erdb9vP05EhTQu2W&#10;6+wuIZoqKBNGJt0VUNTaKgfNvbPP9sn1F1V3iqjPwqn4D3jIGcm9jOTycyAMLu828+V8ATVg8LbO&#10;Nvcd96yGAr0yYvW3t8zSIWQaMxsTaS00kb/y5D/G03NNLUf6fUQ/4Wk18IQqyNMqwokJgOZIks89&#10;8PUhhkaoNGdHH/bcINP09MOHrnnLQaL1ILGzHkQHI/Bm81saol1MMoqknZSq7isVH5U58ReDauFa&#10;r2W22kTkkOZVQeqp4lh4qPtEvVMCuxgVHYyZwOUUq9QxKWwZwigsCSFpwGlTTYDtIRsF7ZvFX5+K&#10;1OAwFqOjH6VwkTxmL/VvLqDjoSXn6MS76vBVOnKicUf86wZUo41opBytsv9Y9crRjuMGurVkfcBu&#10;DcEww1AMywigj0YY2egw2mtYoYhwAiiKB1NecCwRM0wAosedgcT2+y0upekZta5bePcXAAD//wMA&#10;UEsDBBQABgAIAAAAIQCxA2hv2gAAAAMBAAAPAAAAZHJzL2Rvd25yZXYueG1sTI9BS8NAEIXvgv9h&#10;GcGb3aRF0ZhNKUU9FcFWEG/T7DQJzc6G7DZJ/72jF3t5MLzHe9/ky8m1aqA+NJ4NpLMEFHHpbcOV&#10;gc/d690jqBCRLbaeycCZAiyL66scM+tH/qBhGyslJRwyNFDH2GVah7Imh2HmO2LxDr53GOXsK217&#10;HKXctXqeJA/aYcOyUGNH65rK4/bkDLyNOK4W6cuwOR7W5+/d/fvXJiVjbm+m1TOoSFP8D8MvvqBD&#10;IUx7f2IbVGtAHol/Kt7TIp2D2ksoAV3k+pK9+AEAAP//AwBQSwECLQAUAAYACAAAACEAtoM4kv4A&#10;AADhAQAAEwAAAAAAAAAAAAAAAAAAAAAAW0NvbnRlbnRfVHlwZXNdLnhtbFBLAQItABQABgAIAAAA&#10;IQA4/SH/1gAAAJQBAAALAAAAAAAAAAAAAAAAAC8BAABfcmVscy8ucmVsc1BLAQItABQABgAIAAAA&#10;IQAiBNgnUwIAAM0FAAAOAAAAAAAAAAAAAAAAAC4CAABkcnMvZTJvRG9jLnhtbFBLAQItABQABgAI&#10;AAAAIQCxA2hv2gAAAAMBAAAPAAAAAAAAAAAAAAAAAK0EAABkcnMvZG93bnJldi54bWxQSwUGAAAA&#10;AAQABADzAAAAtAUAAAAA&#10;">
                <v:shape id="Shape 13604" o:spid="_x0000_s1027" style="position:absolute;width:59131;height:60;visibility:visible;mso-wrap-style:square;v-text-anchor:top" coordsize="5913120,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B84wQAAAN4AAAAPAAAAZHJzL2Rvd25yZXYueG1sRE/LqsIw&#10;EN0L/kMYwZ2m6kWkGkUEQcGNL3A5NmNbbSalibb+vbkguJvDec5s0ZhCvKhyuWUFg34EgjixOudU&#10;wem47k1AOI+ssbBMCt7kYDFvt2YYa1vznl4Hn4oQwi5GBZn3ZSylSzIy6Pq2JA7czVYGfYBVKnWF&#10;dQg3hRxG0VgazDk0ZFjSKqPkcXgaBbuH3Z4d3bb31S5/H8/J5errjVLdTrOcgvDU+J/4697oMH80&#10;jv7g/51wg5x/AAAA//8DAFBLAQItABQABgAIAAAAIQDb4fbL7gAAAIUBAAATAAAAAAAAAAAAAAAA&#10;AAAAAABbQ29udGVudF9UeXBlc10ueG1sUEsBAi0AFAAGAAgAAAAhAFr0LFu/AAAAFQEAAAsAAAAA&#10;AAAAAAAAAAAAHwEAAF9yZWxzLy5yZWxzUEsBAi0AFAAGAAgAAAAhAOrsHzjBAAAA3gAAAA8AAAAA&#10;AAAAAAAAAAAABwIAAGRycy9kb3ducmV2LnhtbFBLBQYAAAAAAwADALcAAAD1AgAAAAA=&#10;" path="m,3049r5913120,e" filled="f" strokeweight=".16939mm">
                  <v:stroke miterlimit="1" joinstyle="miter"/>
                  <v:path arrowok="t" textboxrect="0,0,5913120,6098"/>
                </v:shape>
                <w10:anchorlock/>
              </v:group>
            </w:pict>
          </mc:Fallback>
        </mc:AlternateContent>
      </w:r>
    </w:p>
    <w:p w:rsidR="00BF1909" w:rsidRPr="00A40C50" w:rsidRDefault="00716769" w:rsidP="00A241C6">
      <w:pPr>
        <w:spacing w:after="0" w:line="276" w:lineRule="auto"/>
        <w:ind w:left="10" w:right="43"/>
        <w:jc w:val="center"/>
        <w:rPr>
          <w:color w:val="auto"/>
          <w:sz w:val="24"/>
          <w:szCs w:val="24"/>
        </w:rPr>
      </w:pPr>
      <w:r w:rsidRPr="00A40C50">
        <w:rPr>
          <w:color w:val="auto"/>
          <w:sz w:val="24"/>
          <w:szCs w:val="24"/>
        </w:rPr>
        <w:t>(паспортные данные)</w:t>
      </w:r>
    </w:p>
    <w:p w:rsidR="00A40C50" w:rsidRDefault="00716769" w:rsidP="006A3787">
      <w:pPr>
        <w:spacing w:after="0" w:line="276" w:lineRule="auto"/>
        <w:ind w:left="19" w:right="43" w:hanging="5"/>
        <w:rPr>
          <w:color w:val="auto"/>
          <w:sz w:val="24"/>
          <w:szCs w:val="24"/>
        </w:rPr>
      </w:pPr>
      <w:r w:rsidRPr="00A40C50">
        <w:rPr>
          <w:color w:val="auto"/>
          <w:sz w:val="24"/>
          <w:szCs w:val="24"/>
        </w:rPr>
        <w:t xml:space="preserve">настоящим даю своё согласие ГАНОУ РС(Я) «Республиканский ресурсный центр «Юные якутяне» на обработку оператором моих персональных данных, необходимых для организации Республиканского конкурса «Святые Матери Победы, подтверждаю, что, давая такое согласие, я действую в соответствии со своей волей и в своих интересах. Я согласен (согласна), что фото-видео изображения и следующие сведения обо мне — фамилия, имя, отчество, место работы и должность, могут быть указаны на дипломах, сертификатах, а также размещены на официальных сайтах РС (Я). </w:t>
      </w:r>
    </w:p>
    <w:p w:rsidR="00017E5C" w:rsidRDefault="00017E5C" w:rsidP="00A241C6">
      <w:pPr>
        <w:spacing w:after="0" w:line="276" w:lineRule="auto"/>
        <w:ind w:left="19" w:right="43" w:hanging="5"/>
        <w:jc w:val="left"/>
        <w:rPr>
          <w:color w:val="auto"/>
          <w:sz w:val="24"/>
          <w:szCs w:val="24"/>
        </w:rPr>
      </w:pPr>
    </w:p>
    <w:p w:rsidR="00A40C50" w:rsidRDefault="00716769" w:rsidP="00BD4BB0">
      <w:pPr>
        <w:spacing w:after="0" w:line="276" w:lineRule="auto"/>
        <w:ind w:left="10" w:right="71"/>
        <w:jc w:val="left"/>
        <w:rPr>
          <w:color w:val="auto"/>
          <w:sz w:val="24"/>
          <w:szCs w:val="24"/>
        </w:rPr>
      </w:pPr>
      <w:r w:rsidRPr="00A40C50">
        <w:rPr>
          <w:color w:val="auto"/>
          <w:sz w:val="24"/>
          <w:szCs w:val="24"/>
        </w:rPr>
        <w:t>Дата</w:t>
      </w:r>
      <w:r w:rsidR="00BD4BB0">
        <w:rPr>
          <w:color w:val="auto"/>
          <w:sz w:val="24"/>
          <w:szCs w:val="24"/>
        </w:rPr>
        <w:t xml:space="preserve">                               2025</w:t>
      </w:r>
      <w:r w:rsidR="00BD4BB0" w:rsidRPr="00A40C50">
        <w:rPr>
          <w:color w:val="auto"/>
          <w:sz w:val="24"/>
          <w:szCs w:val="24"/>
        </w:rPr>
        <w:t xml:space="preserve"> г.</w:t>
      </w:r>
    </w:p>
    <w:p w:rsidR="00BD4BB0" w:rsidRDefault="00BD4BB0" w:rsidP="00BD4BB0">
      <w:pPr>
        <w:spacing w:after="0" w:line="276" w:lineRule="auto"/>
        <w:ind w:left="19" w:right="43" w:hanging="5"/>
        <w:jc w:val="center"/>
        <w:rPr>
          <w:color w:val="auto"/>
          <w:sz w:val="24"/>
          <w:szCs w:val="24"/>
        </w:rPr>
      </w:pPr>
    </w:p>
    <w:p w:rsidR="00BF1909" w:rsidRDefault="00716769" w:rsidP="00BD4BB0">
      <w:pPr>
        <w:spacing w:after="0" w:line="276" w:lineRule="auto"/>
        <w:ind w:left="19" w:right="43" w:hanging="5"/>
        <w:rPr>
          <w:color w:val="auto"/>
          <w:sz w:val="24"/>
          <w:szCs w:val="24"/>
        </w:rPr>
      </w:pPr>
      <w:r w:rsidRPr="00A40C50">
        <w:rPr>
          <w:color w:val="auto"/>
          <w:sz w:val="24"/>
          <w:szCs w:val="24"/>
        </w:rPr>
        <w:t>Подпись</w:t>
      </w:r>
      <w:r w:rsidR="00BD4BB0">
        <w:rPr>
          <w:color w:val="auto"/>
          <w:sz w:val="24"/>
          <w:szCs w:val="24"/>
        </w:rPr>
        <w:t xml:space="preserve">  </w:t>
      </w:r>
    </w:p>
    <w:p w:rsidR="00450C3C" w:rsidRDefault="00450C3C" w:rsidP="00A241C6">
      <w:pPr>
        <w:spacing w:after="0" w:line="276" w:lineRule="auto"/>
        <w:ind w:left="19" w:right="43" w:hanging="5"/>
        <w:jc w:val="left"/>
        <w:rPr>
          <w:color w:val="auto"/>
          <w:sz w:val="24"/>
          <w:szCs w:val="24"/>
        </w:rPr>
      </w:pPr>
    </w:p>
    <w:p w:rsidR="00450C3C" w:rsidRDefault="00450C3C" w:rsidP="00A241C6">
      <w:pPr>
        <w:spacing w:after="0" w:line="276" w:lineRule="auto"/>
        <w:ind w:left="19" w:right="43" w:hanging="5"/>
        <w:jc w:val="left"/>
        <w:rPr>
          <w:color w:val="auto"/>
          <w:sz w:val="24"/>
          <w:szCs w:val="24"/>
        </w:rPr>
      </w:pPr>
    </w:p>
    <w:sectPr w:rsidR="00450C3C" w:rsidSect="009D0326">
      <w:pgSz w:w="11904" w:h="16834"/>
      <w:pgMar w:top="851" w:right="847" w:bottom="1096" w:left="16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708"/>
    <w:multiLevelType w:val="multilevel"/>
    <w:tmpl w:val="F666340E"/>
    <w:lvl w:ilvl="0">
      <w:start w:val="4"/>
      <w:numFmt w:val="decimal"/>
      <w:lvlText w:val="%1."/>
      <w:lvlJc w:val="left"/>
      <w:pPr>
        <w:ind w:left="993"/>
      </w:pPr>
      <w:rPr>
        <w:rFonts w:ascii="Times New Roman" w:eastAsia="Times New Roman" w:hAnsi="Times New Roman" w:cs="Times New Roman"/>
        <w:b/>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5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24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31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8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45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52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60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7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93265D1"/>
    <w:multiLevelType w:val="multilevel"/>
    <w:tmpl w:val="C45A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D6D33"/>
    <w:multiLevelType w:val="multilevel"/>
    <w:tmpl w:val="2808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D215F"/>
    <w:multiLevelType w:val="hybridMultilevel"/>
    <w:tmpl w:val="EE32A336"/>
    <w:lvl w:ilvl="0" w:tplc="D0DAE5AA">
      <w:start w:val="4"/>
      <w:numFmt w:val="decimal"/>
      <w:lvlText w:val="%1."/>
      <w:lvlJc w:val="left"/>
      <w:pPr>
        <w:ind w:left="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DAF40C">
      <w:start w:val="1"/>
      <w:numFmt w:val="lowerLetter"/>
      <w:lvlText w:val="%2"/>
      <w:lvlJc w:val="left"/>
      <w:pPr>
        <w:ind w:left="1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D296D6">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AA69A4">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AEF17C">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78C428">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F0F178">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805E98">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6EBA1E">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2E75453"/>
    <w:multiLevelType w:val="hybridMultilevel"/>
    <w:tmpl w:val="819A5006"/>
    <w:lvl w:ilvl="0" w:tplc="80EEC922">
      <w:start w:val="11"/>
      <w:numFmt w:val="decimal"/>
      <w:lvlText w:val="%1."/>
      <w:lvlJc w:val="left"/>
      <w:pPr>
        <w:ind w:left="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84AEBE">
      <w:start w:val="1"/>
      <w:numFmt w:val="lowerLetter"/>
      <w:lvlText w:val="%2"/>
      <w:lvlJc w:val="left"/>
      <w:pPr>
        <w:ind w:left="1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EA9084">
      <w:start w:val="1"/>
      <w:numFmt w:val="lowerRoman"/>
      <w:lvlText w:val="%3"/>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14CDD6">
      <w:start w:val="1"/>
      <w:numFmt w:val="decimal"/>
      <w:lvlText w:val="%4"/>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624564">
      <w:start w:val="1"/>
      <w:numFmt w:val="lowerLetter"/>
      <w:lvlText w:val="%5"/>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7E768C">
      <w:start w:val="1"/>
      <w:numFmt w:val="lowerRoman"/>
      <w:lvlText w:val="%6"/>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B01514">
      <w:start w:val="1"/>
      <w:numFmt w:val="decimal"/>
      <w:lvlText w:val="%7"/>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242C4A">
      <w:start w:val="1"/>
      <w:numFmt w:val="lowerLetter"/>
      <w:lvlText w:val="%8"/>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884B26">
      <w:start w:val="1"/>
      <w:numFmt w:val="lowerRoman"/>
      <w:lvlText w:val="%9"/>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C9D7565"/>
    <w:multiLevelType w:val="hybridMultilevel"/>
    <w:tmpl w:val="E8A6B592"/>
    <w:lvl w:ilvl="0" w:tplc="1F12458E">
      <w:start w:val="1"/>
      <w:numFmt w:val="decimal"/>
      <w:lvlText w:val="%1."/>
      <w:lvlJc w:val="left"/>
      <w:pPr>
        <w:ind w:left="35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29EDE48">
      <w:start w:val="1"/>
      <w:numFmt w:val="lowerLetter"/>
      <w:lvlText w:val="%2"/>
      <w:lvlJc w:val="left"/>
      <w:pPr>
        <w:ind w:left="42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4F8C728">
      <w:start w:val="1"/>
      <w:numFmt w:val="lowerRoman"/>
      <w:lvlText w:val="%3"/>
      <w:lvlJc w:val="left"/>
      <w:pPr>
        <w:ind w:left="49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C1E0F64">
      <w:start w:val="1"/>
      <w:numFmt w:val="decimal"/>
      <w:lvlText w:val="%4"/>
      <w:lvlJc w:val="left"/>
      <w:pPr>
        <w:ind w:left="5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C583AF6">
      <w:start w:val="1"/>
      <w:numFmt w:val="lowerLetter"/>
      <w:lvlText w:val="%5"/>
      <w:lvlJc w:val="left"/>
      <w:pPr>
        <w:ind w:left="6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4A9B64">
      <w:start w:val="1"/>
      <w:numFmt w:val="lowerRoman"/>
      <w:lvlText w:val="%6"/>
      <w:lvlJc w:val="left"/>
      <w:pPr>
        <w:ind w:left="7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0B45EA8">
      <w:start w:val="1"/>
      <w:numFmt w:val="decimal"/>
      <w:lvlText w:val="%7"/>
      <w:lvlJc w:val="left"/>
      <w:pPr>
        <w:ind w:left="7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7FA59E2">
      <w:start w:val="1"/>
      <w:numFmt w:val="lowerLetter"/>
      <w:lvlText w:val="%8"/>
      <w:lvlJc w:val="left"/>
      <w:pPr>
        <w:ind w:left="8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C8AC73E">
      <w:start w:val="1"/>
      <w:numFmt w:val="lowerRoman"/>
      <w:lvlText w:val="%9"/>
      <w:lvlJc w:val="left"/>
      <w:pPr>
        <w:ind w:left="9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1DB449CC"/>
    <w:multiLevelType w:val="multilevel"/>
    <w:tmpl w:val="92D6A944"/>
    <w:lvl w:ilvl="0">
      <w:start w:val="4"/>
      <w:numFmt w:val="decimal"/>
      <w:lvlText w:val="%1."/>
      <w:lvlJc w:val="left"/>
      <w:pPr>
        <w:ind w:left="450" w:hanging="450"/>
      </w:pPr>
      <w:rPr>
        <w:rFonts w:hint="default"/>
        <w:b w:val="0"/>
      </w:rPr>
    </w:lvl>
    <w:lvl w:ilvl="1">
      <w:start w:val="4"/>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5202" w:hanging="180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7" w15:restartNumberingAfterBreak="0">
    <w:nsid w:val="1E1F2F7D"/>
    <w:multiLevelType w:val="multilevel"/>
    <w:tmpl w:val="2CD8C856"/>
    <w:lvl w:ilvl="0">
      <w:start w:val="4"/>
      <w:numFmt w:val="decimal"/>
      <w:lvlText w:val="%1."/>
      <w:lvlJc w:val="left"/>
      <w:pPr>
        <w:ind w:left="360" w:hanging="360"/>
      </w:pPr>
      <w:rPr>
        <w:rFonts w:hint="default"/>
        <w:b w:val="0"/>
        <w:sz w:val="24"/>
      </w:rPr>
    </w:lvl>
    <w:lvl w:ilvl="1">
      <w:start w:val="4"/>
      <w:numFmt w:val="decimal"/>
      <w:lvlText w:val="%1.%2."/>
      <w:lvlJc w:val="left"/>
      <w:pPr>
        <w:ind w:left="1287" w:hanging="720"/>
      </w:pPr>
      <w:rPr>
        <w:rFonts w:hint="default"/>
        <w:b w:val="0"/>
        <w:sz w:val="24"/>
      </w:rPr>
    </w:lvl>
    <w:lvl w:ilvl="2">
      <w:start w:val="1"/>
      <w:numFmt w:val="decimal"/>
      <w:lvlText w:val="%1.%2.%3."/>
      <w:lvlJc w:val="left"/>
      <w:pPr>
        <w:ind w:left="1854" w:hanging="720"/>
      </w:pPr>
      <w:rPr>
        <w:rFonts w:hint="default"/>
        <w:b w:val="0"/>
        <w:sz w:val="24"/>
      </w:rPr>
    </w:lvl>
    <w:lvl w:ilvl="3">
      <w:start w:val="1"/>
      <w:numFmt w:val="decimal"/>
      <w:lvlText w:val="%1.%2.%3.%4."/>
      <w:lvlJc w:val="left"/>
      <w:pPr>
        <w:ind w:left="2781" w:hanging="1080"/>
      </w:pPr>
      <w:rPr>
        <w:rFonts w:hint="default"/>
        <w:b w:val="0"/>
        <w:sz w:val="24"/>
      </w:rPr>
    </w:lvl>
    <w:lvl w:ilvl="4">
      <w:start w:val="1"/>
      <w:numFmt w:val="decimal"/>
      <w:lvlText w:val="%1.%2.%3.%4.%5."/>
      <w:lvlJc w:val="left"/>
      <w:pPr>
        <w:ind w:left="3348" w:hanging="1080"/>
      </w:pPr>
      <w:rPr>
        <w:rFonts w:hint="default"/>
        <w:b w:val="0"/>
        <w:sz w:val="24"/>
      </w:rPr>
    </w:lvl>
    <w:lvl w:ilvl="5">
      <w:start w:val="1"/>
      <w:numFmt w:val="decimal"/>
      <w:lvlText w:val="%1.%2.%3.%4.%5.%6."/>
      <w:lvlJc w:val="left"/>
      <w:pPr>
        <w:ind w:left="4275" w:hanging="1440"/>
      </w:pPr>
      <w:rPr>
        <w:rFonts w:hint="default"/>
        <w:b w:val="0"/>
        <w:sz w:val="24"/>
      </w:rPr>
    </w:lvl>
    <w:lvl w:ilvl="6">
      <w:start w:val="1"/>
      <w:numFmt w:val="decimal"/>
      <w:lvlText w:val="%1.%2.%3.%4.%5.%6.%7."/>
      <w:lvlJc w:val="left"/>
      <w:pPr>
        <w:ind w:left="4842" w:hanging="1440"/>
      </w:pPr>
      <w:rPr>
        <w:rFonts w:hint="default"/>
        <w:b w:val="0"/>
        <w:sz w:val="24"/>
      </w:rPr>
    </w:lvl>
    <w:lvl w:ilvl="7">
      <w:start w:val="1"/>
      <w:numFmt w:val="decimal"/>
      <w:lvlText w:val="%1.%2.%3.%4.%5.%6.%7.%8."/>
      <w:lvlJc w:val="left"/>
      <w:pPr>
        <w:ind w:left="5769" w:hanging="1800"/>
      </w:pPr>
      <w:rPr>
        <w:rFonts w:hint="default"/>
        <w:b w:val="0"/>
        <w:sz w:val="24"/>
      </w:rPr>
    </w:lvl>
    <w:lvl w:ilvl="8">
      <w:start w:val="1"/>
      <w:numFmt w:val="decimal"/>
      <w:lvlText w:val="%1.%2.%3.%4.%5.%6.%7.%8.%9."/>
      <w:lvlJc w:val="left"/>
      <w:pPr>
        <w:ind w:left="6336" w:hanging="1800"/>
      </w:pPr>
      <w:rPr>
        <w:rFonts w:hint="default"/>
        <w:b w:val="0"/>
        <w:sz w:val="24"/>
      </w:rPr>
    </w:lvl>
  </w:abstractNum>
  <w:abstractNum w:abstractNumId="8" w15:restartNumberingAfterBreak="0">
    <w:nsid w:val="20940445"/>
    <w:multiLevelType w:val="hybridMultilevel"/>
    <w:tmpl w:val="04A2F4B6"/>
    <w:lvl w:ilvl="0" w:tplc="38CC498E">
      <w:start w:val="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E6263F"/>
    <w:multiLevelType w:val="hybridMultilevel"/>
    <w:tmpl w:val="0770928C"/>
    <w:lvl w:ilvl="0" w:tplc="8B1E7E54">
      <w:start w:val="1"/>
      <w:numFmt w:val="bullet"/>
      <w:lvlText w:val="-"/>
      <w:lvlJc w:val="left"/>
      <w:pPr>
        <w:ind w:left="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CF40E">
      <w:start w:val="1"/>
      <w:numFmt w:val="bullet"/>
      <w:lvlText w:val="o"/>
      <w:lvlJc w:val="left"/>
      <w:pPr>
        <w:ind w:left="1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109768">
      <w:start w:val="1"/>
      <w:numFmt w:val="bullet"/>
      <w:lvlText w:val="▪"/>
      <w:lvlJc w:val="left"/>
      <w:pPr>
        <w:ind w:left="2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5424DA">
      <w:start w:val="1"/>
      <w:numFmt w:val="bullet"/>
      <w:lvlText w:val="•"/>
      <w:lvlJc w:val="left"/>
      <w:pPr>
        <w:ind w:left="3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94992A">
      <w:start w:val="1"/>
      <w:numFmt w:val="bullet"/>
      <w:lvlText w:val="o"/>
      <w:lvlJc w:val="left"/>
      <w:pPr>
        <w:ind w:left="4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82E26A">
      <w:start w:val="1"/>
      <w:numFmt w:val="bullet"/>
      <w:lvlText w:val="▪"/>
      <w:lvlJc w:val="left"/>
      <w:pPr>
        <w:ind w:left="4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74DE4A">
      <w:start w:val="1"/>
      <w:numFmt w:val="bullet"/>
      <w:lvlText w:val="•"/>
      <w:lvlJc w:val="left"/>
      <w:pPr>
        <w:ind w:left="5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66BF3A">
      <w:start w:val="1"/>
      <w:numFmt w:val="bullet"/>
      <w:lvlText w:val="o"/>
      <w:lvlJc w:val="left"/>
      <w:pPr>
        <w:ind w:left="6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205DCE">
      <w:start w:val="1"/>
      <w:numFmt w:val="bullet"/>
      <w:lvlText w:val="▪"/>
      <w:lvlJc w:val="left"/>
      <w:pPr>
        <w:ind w:left="6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2F24F3B"/>
    <w:multiLevelType w:val="hybridMultilevel"/>
    <w:tmpl w:val="B5C83F4A"/>
    <w:lvl w:ilvl="0" w:tplc="6124081A">
      <w:start w:val="1"/>
      <w:numFmt w:val="bullet"/>
      <w:lvlText w:val="-"/>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364788">
      <w:start w:val="1"/>
      <w:numFmt w:val="bullet"/>
      <w:lvlText w:val="o"/>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584F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2AA4CA">
      <w:start w:val="1"/>
      <w:numFmt w:val="bullet"/>
      <w:lvlText w:val="•"/>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96D25A">
      <w:start w:val="1"/>
      <w:numFmt w:val="bullet"/>
      <w:lvlText w:val="o"/>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AA4246">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986606">
      <w:start w:val="1"/>
      <w:numFmt w:val="bullet"/>
      <w:lvlText w:val="•"/>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702004">
      <w:start w:val="1"/>
      <w:numFmt w:val="bullet"/>
      <w:lvlText w:val="o"/>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8A5362">
      <w:start w:val="1"/>
      <w:numFmt w:val="bullet"/>
      <w:lvlText w:val="▪"/>
      <w:lvlJc w:val="left"/>
      <w:pPr>
        <w:ind w:left="6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3AB0F1E"/>
    <w:multiLevelType w:val="hybridMultilevel"/>
    <w:tmpl w:val="587ADD46"/>
    <w:lvl w:ilvl="0" w:tplc="38CC498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DDF5943"/>
    <w:multiLevelType w:val="hybridMultilevel"/>
    <w:tmpl w:val="11229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EF0A5F"/>
    <w:multiLevelType w:val="hybridMultilevel"/>
    <w:tmpl w:val="3A342B58"/>
    <w:lvl w:ilvl="0" w:tplc="4EB01E3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4661104">
      <w:start w:val="1"/>
      <w:numFmt w:val="bullet"/>
      <w:lvlRestart w:val="0"/>
      <w:lvlText w:val="-"/>
      <w:lvlJc w:val="left"/>
      <w:pPr>
        <w:ind w:left="6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328E6DA">
      <w:start w:val="1"/>
      <w:numFmt w:val="bullet"/>
      <w:lvlText w:val="▪"/>
      <w:lvlJc w:val="left"/>
      <w:pPr>
        <w:ind w:left="17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50E46D8">
      <w:start w:val="1"/>
      <w:numFmt w:val="bullet"/>
      <w:lvlText w:val="•"/>
      <w:lvlJc w:val="left"/>
      <w:pPr>
        <w:ind w:left="24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D18E470">
      <w:start w:val="1"/>
      <w:numFmt w:val="bullet"/>
      <w:lvlText w:val="o"/>
      <w:lvlJc w:val="left"/>
      <w:pPr>
        <w:ind w:left="31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EC6262E">
      <w:start w:val="1"/>
      <w:numFmt w:val="bullet"/>
      <w:lvlText w:val="▪"/>
      <w:lvlJc w:val="left"/>
      <w:pPr>
        <w:ind w:left="38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9763E1A">
      <w:start w:val="1"/>
      <w:numFmt w:val="bullet"/>
      <w:lvlText w:val="•"/>
      <w:lvlJc w:val="left"/>
      <w:pPr>
        <w:ind w:left="46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2CAE298">
      <w:start w:val="1"/>
      <w:numFmt w:val="bullet"/>
      <w:lvlText w:val="o"/>
      <w:lvlJc w:val="left"/>
      <w:pPr>
        <w:ind w:left="53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7CE6D56">
      <w:start w:val="1"/>
      <w:numFmt w:val="bullet"/>
      <w:lvlText w:val="▪"/>
      <w:lvlJc w:val="left"/>
      <w:pPr>
        <w:ind w:left="60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567874B6"/>
    <w:multiLevelType w:val="hybridMultilevel"/>
    <w:tmpl w:val="7E0AA708"/>
    <w:lvl w:ilvl="0" w:tplc="88DABDC4">
      <w:start w:val="1"/>
      <w:numFmt w:val="decimal"/>
      <w:lvlText w:val="%1."/>
      <w:lvlJc w:val="left"/>
      <w:pPr>
        <w:ind w:left="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7C2636">
      <w:start w:val="1"/>
      <w:numFmt w:val="lowerLetter"/>
      <w:lvlText w:val="%2"/>
      <w:lvlJc w:val="left"/>
      <w:pPr>
        <w:ind w:left="1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5E6C34">
      <w:start w:val="1"/>
      <w:numFmt w:val="lowerRoman"/>
      <w:lvlText w:val="%3"/>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BA26A2">
      <w:start w:val="1"/>
      <w:numFmt w:val="decimal"/>
      <w:lvlText w:val="%4"/>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60DF92">
      <w:start w:val="1"/>
      <w:numFmt w:val="lowerLetter"/>
      <w:lvlText w:val="%5"/>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00A7FC">
      <w:start w:val="1"/>
      <w:numFmt w:val="lowerRoman"/>
      <w:lvlText w:val="%6"/>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4F4C0">
      <w:start w:val="1"/>
      <w:numFmt w:val="decimal"/>
      <w:lvlText w:val="%7"/>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6C2894">
      <w:start w:val="1"/>
      <w:numFmt w:val="lowerLetter"/>
      <w:lvlText w:val="%8"/>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2C9AB8">
      <w:start w:val="1"/>
      <w:numFmt w:val="lowerRoman"/>
      <w:lvlText w:val="%9"/>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9586022"/>
    <w:multiLevelType w:val="hybridMultilevel"/>
    <w:tmpl w:val="7BB40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C906DE"/>
    <w:multiLevelType w:val="multilevel"/>
    <w:tmpl w:val="AA86700E"/>
    <w:lvl w:ilvl="0">
      <w:start w:val="4"/>
      <w:numFmt w:val="decimal"/>
      <w:lvlText w:val="%1."/>
      <w:lvlJc w:val="left"/>
      <w:pPr>
        <w:ind w:left="450" w:hanging="45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9"/>
  </w:num>
  <w:num w:numId="2">
    <w:abstractNumId w:val="10"/>
  </w:num>
  <w:num w:numId="3">
    <w:abstractNumId w:val="5"/>
  </w:num>
  <w:num w:numId="4">
    <w:abstractNumId w:val="3"/>
  </w:num>
  <w:num w:numId="5">
    <w:abstractNumId w:val="14"/>
  </w:num>
  <w:num w:numId="6">
    <w:abstractNumId w:val="4"/>
  </w:num>
  <w:num w:numId="7">
    <w:abstractNumId w:val="15"/>
  </w:num>
  <w:num w:numId="8">
    <w:abstractNumId w:val="13"/>
  </w:num>
  <w:num w:numId="9">
    <w:abstractNumId w:val="11"/>
  </w:num>
  <w:num w:numId="10">
    <w:abstractNumId w:val="8"/>
  </w:num>
  <w:num w:numId="11">
    <w:abstractNumId w:val="12"/>
  </w:num>
  <w:num w:numId="12">
    <w:abstractNumId w:val="1"/>
  </w:num>
  <w:num w:numId="13">
    <w:abstractNumId w:val="2"/>
  </w:num>
  <w:num w:numId="14">
    <w:abstractNumId w:val="0"/>
  </w:num>
  <w:num w:numId="15">
    <w:abstractNumId w:val="7"/>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909"/>
    <w:rsid w:val="00017E5C"/>
    <w:rsid w:val="000B7F1D"/>
    <w:rsid w:val="000C4B56"/>
    <w:rsid w:val="00117083"/>
    <w:rsid w:val="001A158B"/>
    <w:rsid w:val="001A3656"/>
    <w:rsid w:val="001E78E6"/>
    <w:rsid w:val="00213F35"/>
    <w:rsid w:val="00284D2C"/>
    <w:rsid w:val="00285E9B"/>
    <w:rsid w:val="002915C4"/>
    <w:rsid w:val="002B10A3"/>
    <w:rsid w:val="002B480B"/>
    <w:rsid w:val="002E096B"/>
    <w:rsid w:val="002E7B1D"/>
    <w:rsid w:val="002F2F70"/>
    <w:rsid w:val="003421FC"/>
    <w:rsid w:val="00350336"/>
    <w:rsid w:val="00371FF3"/>
    <w:rsid w:val="00385BD0"/>
    <w:rsid w:val="00450C3C"/>
    <w:rsid w:val="00460962"/>
    <w:rsid w:val="004D4123"/>
    <w:rsid w:val="00580207"/>
    <w:rsid w:val="005B289C"/>
    <w:rsid w:val="00673B6D"/>
    <w:rsid w:val="006A3787"/>
    <w:rsid w:val="00716769"/>
    <w:rsid w:val="00742F36"/>
    <w:rsid w:val="00766FD4"/>
    <w:rsid w:val="00770B9A"/>
    <w:rsid w:val="00781947"/>
    <w:rsid w:val="007D3CF5"/>
    <w:rsid w:val="007D464B"/>
    <w:rsid w:val="00810611"/>
    <w:rsid w:val="0085013F"/>
    <w:rsid w:val="009455E4"/>
    <w:rsid w:val="009655BF"/>
    <w:rsid w:val="009A2422"/>
    <w:rsid w:val="009B23FA"/>
    <w:rsid w:val="009D0326"/>
    <w:rsid w:val="00A1405C"/>
    <w:rsid w:val="00A241C6"/>
    <w:rsid w:val="00A40C50"/>
    <w:rsid w:val="00A462C0"/>
    <w:rsid w:val="00AB4EA7"/>
    <w:rsid w:val="00AD35CC"/>
    <w:rsid w:val="00BD4BB0"/>
    <w:rsid w:val="00BD57F6"/>
    <w:rsid w:val="00BF1909"/>
    <w:rsid w:val="00BF6CE1"/>
    <w:rsid w:val="00C27D3E"/>
    <w:rsid w:val="00C64752"/>
    <w:rsid w:val="00D139A1"/>
    <w:rsid w:val="00D6318D"/>
    <w:rsid w:val="00D87B57"/>
    <w:rsid w:val="00DC382F"/>
    <w:rsid w:val="00DC3E13"/>
    <w:rsid w:val="00E577DB"/>
    <w:rsid w:val="00EC3C40"/>
    <w:rsid w:val="00EE3219"/>
    <w:rsid w:val="00EE4669"/>
    <w:rsid w:val="00F701B8"/>
    <w:rsid w:val="00F90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DB9C"/>
  <w15:docId w15:val="{F04F9F56-C09D-4F41-8058-71B4078E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6" w:line="271" w:lineRule="auto"/>
      <w:ind w:left="6879" w:right="101"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5"/>
      <w:ind w:left="346" w:right="379" w:hanging="10"/>
      <w:jc w:val="center"/>
      <w:outlineLvl w:val="0"/>
    </w:pPr>
    <w:rPr>
      <w:rFonts w:ascii="Times New Roman" w:eastAsia="Times New Roman" w:hAnsi="Times New Roman" w:cs="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0"/>
    </w:rPr>
  </w:style>
  <w:style w:type="paragraph" w:styleId="a3">
    <w:name w:val="List Paragraph"/>
    <w:basedOn w:val="a"/>
    <w:uiPriority w:val="34"/>
    <w:qFormat/>
    <w:rsid w:val="00A40C50"/>
    <w:pPr>
      <w:ind w:left="720"/>
      <w:contextualSpacing/>
    </w:pPr>
  </w:style>
  <w:style w:type="paragraph" w:styleId="a4">
    <w:name w:val="Normal (Web)"/>
    <w:basedOn w:val="a"/>
    <w:uiPriority w:val="99"/>
    <w:semiHidden/>
    <w:unhideWhenUsed/>
    <w:rsid w:val="00D6318D"/>
    <w:pPr>
      <w:spacing w:before="100" w:beforeAutospacing="1" w:after="100" w:afterAutospacing="1" w:line="240" w:lineRule="auto"/>
      <w:ind w:left="0" w:right="0" w:firstLine="0"/>
      <w:jc w:val="left"/>
    </w:pPr>
    <w:rPr>
      <w:color w:val="auto"/>
      <w:sz w:val="24"/>
      <w:szCs w:val="24"/>
    </w:rPr>
  </w:style>
  <w:style w:type="character" w:styleId="a5">
    <w:name w:val="Hyperlink"/>
    <w:basedOn w:val="a0"/>
    <w:uiPriority w:val="99"/>
    <w:unhideWhenUsed/>
    <w:rsid w:val="00EE4669"/>
    <w:rPr>
      <w:color w:val="0563C1" w:themeColor="hyperlink"/>
      <w:u w:val="single"/>
    </w:rPr>
  </w:style>
  <w:style w:type="character" w:styleId="a6">
    <w:name w:val="Strong"/>
    <w:basedOn w:val="a0"/>
    <w:uiPriority w:val="22"/>
    <w:qFormat/>
    <w:rsid w:val="00810611"/>
    <w:rPr>
      <w:b/>
      <w:bCs/>
    </w:rPr>
  </w:style>
  <w:style w:type="paragraph" w:styleId="a7">
    <w:name w:val="Balloon Text"/>
    <w:basedOn w:val="a"/>
    <w:link w:val="a8"/>
    <w:uiPriority w:val="99"/>
    <w:semiHidden/>
    <w:unhideWhenUsed/>
    <w:rsid w:val="00BD57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57F6"/>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60763">
      <w:bodyDiv w:val="1"/>
      <w:marLeft w:val="0"/>
      <w:marRight w:val="0"/>
      <w:marTop w:val="0"/>
      <w:marBottom w:val="0"/>
      <w:divBdr>
        <w:top w:val="none" w:sz="0" w:space="0" w:color="auto"/>
        <w:left w:val="none" w:sz="0" w:space="0" w:color="auto"/>
        <w:bottom w:val="none" w:sz="0" w:space="0" w:color="auto"/>
        <w:right w:val="none" w:sz="0" w:space="0" w:color="auto"/>
      </w:divBdr>
    </w:div>
    <w:div w:id="162465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bazaykt14@mail.ru" TargetMode="External"/><Relationship Id="rId3" Type="http://schemas.openxmlformats.org/officeDocument/2006/relationships/settings" Target="settings.xml"/><Relationship Id="rId7" Type="http://schemas.openxmlformats.org/officeDocument/2006/relationships/hyperlink" Target="http://www.sakhaed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6</Pages>
  <Words>1207</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Амелия</cp:lastModifiedBy>
  <cp:revision>18</cp:revision>
  <cp:lastPrinted>2025-01-31T08:18:00Z</cp:lastPrinted>
  <dcterms:created xsi:type="dcterms:W3CDTF">2024-02-13T03:08:00Z</dcterms:created>
  <dcterms:modified xsi:type="dcterms:W3CDTF">2025-01-31T08:25:00Z</dcterms:modified>
</cp:coreProperties>
</file>