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FE" w:rsidRPr="004F5A9B" w:rsidRDefault="00F04CFE" w:rsidP="00F04C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F5A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РЕКОМЕНДАЦИИ</w:t>
      </w:r>
    </w:p>
    <w:p w:rsidR="00F04CFE" w:rsidRPr="004F5A9B" w:rsidRDefault="00F04CFE" w:rsidP="00F04C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F5A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районного совещания работников дошкольного образования: </w:t>
      </w:r>
    </w:p>
    <w:p w:rsidR="00F04CFE" w:rsidRPr="004F5A9B" w:rsidRDefault="00F04CFE" w:rsidP="00F0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F5A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</w:t>
      </w:r>
      <w:r w:rsidR="009765F1" w:rsidRPr="004F5A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Качество дошкольного образования: приоритетные направления</w:t>
      </w:r>
      <w:r w:rsidRPr="004F5A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</w:p>
    <w:p w:rsidR="00F04CFE" w:rsidRPr="004F5A9B" w:rsidRDefault="009765F1" w:rsidP="00F04CFE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F5A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09 февраля</w:t>
      </w:r>
      <w:r w:rsidR="00F04CFE" w:rsidRPr="004F5A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202</w:t>
      </w:r>
      <w:r w:rsidRPr="004F5A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="00F04CFE" w:rsidRPr="004F5A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г. </w:t>
      </w:r>
      <w:proofErr w:type="spellStart"/>
      <w:r w:rsidR="00F04CFE" w:rsidRPr="004F5A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</w:t>
      </w:r>
      <w:proofErr w:type="gramStart"/>
      <w:r w:rsidR="00F04CFE" w:rsidRPr="004F5A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.А</w:t>
      </w:r>
      <w:proofErr w:type="gramEnd"/>
      <w:r w:rsidR="00F04CFE" w:rsidRPr="004F5A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лдан</w:t>
      </w:r>
      <w:proofErr w:type="spellEnd"/>
    </w:p>
    <w:p w:rsidR="00F04CFE" w:rsidRPr="004F5A9B" w:rsidRDefault="00F04CFE" w:rsidP="00F0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65F1" w:rsidRPr="004F5A9B" w:rsidRDefault="009765F1" w:rsidP="009765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5A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09 февраля 2021 года </w:t>
      </w:r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МБОУ «СОШ с УИОП </w:t>
      </w:r>
      <w:proofErr w:type="spellStart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proofErr w:type="gramStart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>.А</w:t>
      </w:r>
      <w:proofErr w:type="gramEnd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>лдан</w:t>
      </w:r>
      <w:proofErr w:type="spellEnd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4F5A9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проведено совещание руководителей дошкольного образования МО «</w:t>
      </w:r>
      <w:proofErr w:type="spellStart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>Алданский</w:t>
      </w:r>
      <w:proofErr w:type="spellEnd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район»  по теме: «Качество дошкольного образования: приоритетные направления», в котором приняло участие 20 заведующих и исполняющих  обязанности руководителей.</w:t>
      </w:r>
    </w:p>
    <w:p w:rsidR="009765F1" w:rsidRPr="004F5A9B" w:rsidRDefault="009765F1" w:rsidP="009765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рамках совещания </w:t>
      </w:r>
      <w:r w:rsidRPr="004F5A9B">
        <w:rPr>
          <w:rFonts w:ascii="Times New Roman" w:eastAsia="Calibri" w:hAnsi="Times New Roman" w:cs="Times New Roman"/>
          <w:sz w:val="21"/>
          <w:szCs w:val="21"/>
        </w:rPr>
        <w:t xml:space="preserve">Ушакова А.В., главный специалист МКУ «Департамент образования», рассказала о приоритетных направлениях качества дошкольного образования. </w:t>
      </w:r>
      <w:r w:rsidRPr="004F5A9B">
        <w:rPr>
          <w:rFonts w:ascii="Times New Roman" w:eastAsia="Calibri" w:hAnsi="Times New Roman" w:cs="Times New Roman"/>
          <w:bCs/>
          <w:iCs/>
          <w:sz w:val="21"/>
          <w:szCs w:val="21"/>
        </w:rPr>
        <w:t>Был сделан анализ реализации образовательных программ и  заполнения статистической формы 85К.</w:t>
      </w:r>
    </w:p>
    <w:p w:rsidR="009765F1" w:rsidRPr="004F5A9B" w:rsidRDefault="009765F1" w:rsidP="009765F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5A9B">
        <w:rPr>
          <w:rFonts w:ascii="Times New Roman" w:eastAsia="Calibri" w:hAnsi="Times New Roman" w:cs="Times New Roman"/>
          <w:sz w:val="21"/>
          <w:szCs w:val="21"/>
        </w:rPr>
        <w:t xml:space="preserve">Николаева Л.Н., воспитатель МБДОУ «Снежинка», рассказала об инновационных методах и приемах работы, которые используются в ДОУ для формирования литературного вкуса с самого раннего возраста. </w:t>
      </w:r>
    </w:p>
    <w:p w:rsidR="009765F1" w:rsidRPr="004F5A9B" w:rsidRDefault="009765F1" w:rsidP="009765F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</w:pPr>
      <w:proofErr w:type="gramStart"/>
      <w:r w:rsidRPr="004F5A9B">
        <w:rPr>
          <w:rFonts w:ascii="Times New Roman" w:eastAsia="Calibri" w:hAnsi="Times New Roman" w:cs="Times New Roman"/>
          <w:sz w:val="21"/>
          <w:szCs w:val="21"/>
        </w:rPr>
        <w:t xml:space="preserve">Кравцова Е.П., заведующая МБДОУ ЦРР «Радуга», представила </w:t>
      </w:r>
      <w:r w:rsidRPr="004F5A9B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>опыт работы по организации преемственности в ранней профессиональной ориентации ребенка МБДОУ «Радуга» и МБОУ «Гимназия п. Нижний Куранах», п</w:t>
      </w:r>
      <w:r w:rsidRPr="004F5A9B">
        <w:rPr>
          <w:rFonts w:ascii="Times New Roman" w:eastAsia="Calibri" w:hAnsi="Times New Roman" w:cs="Times New Roman"/>
          <w:bCs/>
          <w:iCs/>
          <w:sz w:val="21"/>
          <w:szCs w:val="21"/>
        </w:rPr>
        <w:t>ознакомив участников совещания с  методами и приемами преемственности организаций в вопросах ранней профориентации по специальностям технической направленности, а именно с реализацией  модулей программы «</w:t>
      </w:r>
      <w:r w:rsidRPr="004F5A9B">
        <w:rPr>
          <w:rFonts w:ascii="Times New Roman" w:eastAsia="Calibri" w:hAnsi="Times New Roman" w:cs="Times New Roman"/>
          <w:bCs/>
          <w:iCs/>
          <w:sz w:val="21"/>
          <w:szCs w:val="21"/>
          <w:lang w:val="en-US"/>
        </w:rPr>
        <w:t>STEM</w:t>
      </w:r>
      <w:r w:rsidRPr="004F5A9B">
        <w:rPr>
          <w:rFonts w:ascii="Times New Roman" w:eastAsia="Calibri" w:hAnsi="Times New Roman" w:cs="Times New Roman"/>
          <w:bCs/>
          <w:iCs/>
          <w:sz w:val="21"/>
          <w:szCs w:val="21"/>
        </w:rPr>
        <w:t xml:space="preserve"> – образование»: </w:t>
      </w:r>
      <w:proofErr w:type="spellStart"/>
      <w:r w:rsidRPr="004F5A9B">
        <w:rPr>
          <w:rFonts w:ascii="Times New Roman" w:eastAsia="Calibri" w:hAnsi="Times New Roman" w:cs="Times New Roman"/>
          <w:bCs/>
          <w:iCs/>
          <w:sz w:val="21"/>
          <w:szCs w:val="21"/>
        </w:rPr>
        <w:t>роботехника</w:t>
      </w:r>
      <w:proofErr w:type="spellEnd"/>
      <w:r w:rsidRPr="004F5A9B">
        <w:rPr>
          <w:rFonts w:ascii="Times New Roman" w:eastAsia="Calibri" w:hAnsi="Times New Roman" w:cs="Times New Roman"/>
          <w:bCs/>
          <w:iCs/>
          <w:sz w:val="21"/>
          <w:szCs w:val="21"/>
        </w:rPr>
        <w:t xml:space="preserve"> и </w:t>
      </w:r>
      <w:proofErr w:type="spellStart"/>
      <w:r w:rsidRPr="004F5A9B">
        <w:rPr>
          <w:rFonts w:ascii="Times New Roman" w:eastAsia="Calibri" w:hAnsi="Times New Roman" w:cs="Times New Roman"/>
          <w:bCs/>
          <w:iCs/>
          <w:sz w:val="21"/>
          <w:szCs w:val="21"/>
        </w:rPr>
        <w:t>мультстудия</w:t>
      </w:r>
      <w:proofErr w:type="spellEnd"/>
      <w:r w:rsidRPr="004F5A9B">
        <w:rPr>
          <w:rFonts w:ascii="Times New Roman" w:eastAsia="Calibri" w:hAnsi="Times New Roman" w:cs="Times New Roman"/>
          <w:bCs/>
          <w:iCs/>
          <w:sz w:val="21"/>
          <w:szCs w:val="21"/>
        </w:rPr>
        <w:t xml:space="preserve"> совместно с гимназией.</w:t>
      </w:r>
      <w:proofErr w:type="gramEnd"/>
    </w:p>
    <w:p w:rsidR="009765F1" w:rsidRPr="004F5A9B" w:rsidRDefault="009765F1" w:rsidP="009765F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5A9B">
        <w:rPr>
          <w:rFonts w:ascii="Times New Roman" w:eastAsia="Calibri" w:hAnsi="Times New Roman" w:cs="Times New Roman"/>
          <w:sz w:val="21"/>
          <w:szCs w:val="21"/>
          <w:shd w:val="clear" w:color="auto" w:fill="FFFFFF"/>
        </w:rPr>
        <w:t xml:space="preserve"> </w:t>
      </w:r>
      <w:r w:rsidRPr="004F5A9B">
        <w:rPr>
          <w:rFonts w:ascii="Times New Roman" w:eastAsia="Calibri" w:hAnsi="Times New Roman" w:cs="Times New Roman"/>
          <w:sz w:val="21"/>
          <w:szCs w:val="21"/>
        </w:rPr>
        <w:t xml:space="preserve">О том, как влияет на сохранение и  укрепление здоровья воспитанников занятия лыжной подготовкой, рассказала </w:t>
      </w:r>
      <w:proofErr w:type="spellStart"/>
      <w:r w:rsidRPr="004F5A9B">
        <w:rPr>
          <w:rFonts w:ascii="Times New Roman" w:eastAsia="Calibri" w:hAnsi="Times New Roman" w:cs="Times New Roman"/>
          <w:sz w:val="21"/>
          <w:szCs w:val="21"/>
        </w:rPr>
        <w:t>Устьянцева</w:t>
      </w:r>
      <w:proofErr w:type="spellEnd"/>
      <w:r w:rsidRPr="004F5A9B">
        <w:rPr>
          <w:rFonts w:ascii="Times New Roman" w:eastAsia="Calibri" w:hAnsi="Times New Roman" w:cs="Times New Roman"/>
          <w:sz w:val="21"/>
          <w:szCs w:val="21"/>
        </w:rPr>
        <w:t xml:space="preserve"> Г.Р., старший воспитатель МБДОУ ЦРР «</w:t>
      </w:r>
      <w:proofErr w:type="spellStart"/>
      <w:r w:rsidRPr="004F5A9B">
        <w:rPr>
          <w:rFonts w:ascii="Times New Roman" w:eastAsia="Calibri" w:hAnsi="Times New Roman" w:cs="Times New Roman"/>
          <w:sz w:val="21"/>
          <w:szCs w:val="21"/>
        </w:rPr>
        <w:t>Дюймовочка</w:t>
      </w:r>
      <w:proofErr w:type="spellEnd"/>
      <w:r w:rsidRPr="004F5A9B">
        <w:rPr>
          <w:rFonts w:ascii="Times New Roman" w:eastAsia="Calibri" w:hAnsi="Times New Roman" w:cs="Times New Roman"/>
          <w:sz w:val="21"/>
          <w:szCs w:val="21"/>
        </w:rPr>
        <w:t xml:space="preserve">». </w:t>
      </w:r>
    </w:p>
    <w:p w:rsidR="009765F1" w:rsidRPr="004F5A9B" w:rsidRDefault="009765F1" w:rsidP="009765F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5A9B">
        <w:rPr>
          <w:rFonts w:ascii="Times New Roman" w:eastAsia="Calibri" w:hAnsi="Times New Roman" w:cs="Times New Roman"/>
          <w:sz w:val="21"/>
          <w:szCs w:val="21"/>
        </w:rPr>
        <w:t xml:space="preserve">В заключение Ушакова А.В. остановилась на вопросах прохождения  торжественной передачи символа эстафеты, проведения мероприятий в рамках передачи Кубка в г. Якутске, </w:t>
      </w:r>
      <w:proofErr w:type="spellStart"/>
      <w:r w:rsidRPr="004F5A9B">
        <w:rPr>
          <w:rFonts w:ascii="Times New Roman" w:eastAsia="Calibri" w:hAnsi="Times New Roman" w:cs="Times New Roman"/>
          <w:sz w:val="21"/>
          <w:szCs w:val="21"/>
        </w:rPr>
        <w:t>Мирнинском</w:t>
      </w:r>
      <w:proofErr w:type="spellEnd"/>
      <w:r w:rsidRPr="004F5A9B">
        <w:rPr>
          <w:rFonts w:ascii="Times New Roman" w:eastAsia="Calibri" w:hAnsi="Times New Roman" w:cs="Times New Roman"/>
          <w:sz w:val="21"/>
          <w:szCs w:val="21"/>
        </w:rPr>
        <w:t xml:space="preserve">, Ленском, </w:t>
      </w:r>
      <w:proofErr w:type="spellStart"/>
      <w:r w:rsidRPr="004F5A9B">
        <w:rPr>
          <w:rFonts w:ascii="Times New Roman" w:eastAsia="Calibri" w:hAnsi="Times New Roman" w:cs="Times New Roman"/>
          <w:sz w:val="21"/>
          <w:szCs w:val="21"/>
        </w:rPr>
        <w:t>Олекминском</w:t>
      </w:r>
      <w:proofErr w:type="spellEnd"/>
      <w:r w:rsidRPr="004F5A9B">
        <w:rPr>
          <w:rFonts w:ascii="Times New Roman" w:eastAsia="Calibri" w:hAnsi="Times New Roman" w:cs="Times New Roman"/>
          <w:sz w:val="21"/>
          <w:szCs w:val="21"/>
        </w:rPr>
        <w:t xml:space="preserve">, </w:t>
      </w:r>
      <w:proofErr w:type="spellStart"/>
      <w:r w:rsidRPr="004F5A9B">
        <w:rPr>
          <w:rFonts w:ascii="Times New Roman" w:eastAsia="Calibri" w:hAnsi="Times New Roman" w:cs="Times New Roman"/>
          <w:sz w:val="21"/>
          <w:szCs w:val="21"/>
        </w:rPr>
        <w:t>Нерюнгринском</w:t>
      </w:r>
      <w:proofErr w:type="spellEnd"/>
      <w:r w:rsidRPr="004F5A9B">
        <w:rPr>
          <w:rFonts w:ascii="Times New Roman" w:eastAsia="Calibri" w:hAnsi="Times New Roman" w:cs="Times New Roman"/>
          <w:sz w:val="21"/>
          <w:szCs w:val="21"/>
        </w:rPr>
        <w:t xml:space="preserve">, </w:t>
      </w:r>
      <w:proofErr w:type="spellStart"/>
      <w:r w:rsidRPr="004F5A9B">
        <w:rPr>
          <w:rFonts w:ascii="Times New Roman" w:eastAsia="Calibri" w:hAnsi="Times New Roman" w:cs="Times New Roman"/>
          <w:sz w:val="21"/>
          <w:szCs w:val="21"/>
        </w:rPr>
        <w:t>Алданском</w:t>
      </w:r>
      <w:proofErr w:type="spellEnd"/>
      <w:r w:rsidRPr="004F5A9B">
        <w:rPr>
          <w:rFonts w:ascii="Times New Roman" w:eastAsia="Calibri" w:hAnsi="Times New Roman" w:cs="Times New Roman"/>
          <w:sz w:val="21"/>
          <w:szCs w:val="21"/>
        </w:rPr>
        <w:t xml:space="preserve"> районах, городском округе «</w:t>
      </w:r>
      <w:proofErr w:type="spellStart"/>
      <w:r w:rsidRPr="004F5A9B">
        <w:rPr>
          <w:rFonts w:ascii="Times New Roman" w:eastAsia="Calibri" w:hAnsi="Times New Roman" w:cs="Times New Roman"/>
          <w:sz w:val="21"/>
          <w:szCs w:val="21"/>
        </w:rPr>
        <w:t>Жатай</w:t>
      </w:r>
      <w:proofErr w:type="spellEnd"/>
      <w:r w:rsidRPr="004F5A9B">
        <w:rPr>
          <w:rFonts w:ascii="Times New Roman" w:eastAsia="Calibri" w:hAnsi="Times New Roman" w:cs="Times New Roman"/>
          <w:sz w:val="21"/>
          <w:szCs w:val="21"/>
        </w:rPr>
        <w:t xml:space="preserve">» в рамках «Педагогической эстафеты», посвященной 100-летию дошкольного образования Республики Саха (Якутия).  </w:t>
      </w:r>
    </w:p>
    <w:p w:rsidR="009765F1" w:rsidRPr="004F5A9B" w:rsidRDefault="009765F1" w:rsidP="009765F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4F5A9B">
        <w:rPr>
          <w:rFonts w:ascii="Times New Roman" w:eastAsia="Calibri" w:hAnsi="Times New Roman" w:cs="Times New Roman"/>
          <w:sz w:val="21"/>
          <w:szCs w:val="21"/>
        </w:rPr>
        <w:t xml:space="preserve">В рамках работы совещания Хрущ Е.И., начальник МКУ «Департамент образования», провела награждение педагогов, успешно представивших опыт работы своих дошкольных организаций на различных мероприятиях республиканского уровня, принявших активное участие в мероприятиях, посвященных Году патриотизма. Благодарственными письмами и ценными подарками были отмечены руководители дошкольных организаций, внёсшие большой личный вклад в грамотную организацию деятельности ДОУ в условиях карантина по новой </w:t>
      </w:r>
      <w:proofErr w:type="spellStart"/>
      <w:r w:rsidRPr="004F5A9B">
        <w:rPr>
          <w:rFonts w:ascii="Times New Roman" w:eastAsia="Calibri" w:hAnsi="Times New Roman" w:cs="Times New Roman"/>
          <w:sz w:val="21"/>
          <w:szCs w:val="21"/>
        </w:rPr>
        <w:t>коронавирусной</w:t>
      </w:r>
      <w:proofErr w:type="spellEnd"/>
      <w:r w:rsidRPr="004F5A9B">
        <w:rPr>
          <w:rFonts w:ascii="Times New Roman" w:eastAsia="Calibri" w:hAnsi="Times New Roman" w:cs="Times New Roman"/>
          <w:sz w:val="21"/>
          <w:szCs w:val="21"/>
        </w:rPr>
        <w:t xml:space="preserve"> инфекции (</w:t>
      </w:r>
      <w:r w:rsidRPr="004F5A9B">
        <w:rPr>
          <w:rFonts w:ascii="Times New Roman" w:eastAsia="Calibri" w:hAnsi="Times New Roman" w:cs="Times New Roman"/>
          <w:sz w:val="21"/>
          <w:szCs w:val="21"/>
          <w:lang w:val="en-US"/>
        </w:rPr>
        <w:t>COVID</w:t>
      </w:r>
      <w:r w:rsidRPr="004F5A9B">
        <w:rPr>
          <w:rFonts w:ascii="Times New Roman" w:eastAsia="Calibri" w:hAnsi="Times New Roman" w:cs="Times New Roman"/>
          <w:sz w:val="21"/>
          <w:szCs w:val="21"/>
        </w:rPr>
        <w:t>-19). Руководители ДОУ также были отмечены за оперативное и качественное решение поставленных задач в реализации мероприятий, посвященных</w:t>
      </w:r>
      <w:r w:rsidRPr="004F5A9B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4F5A9B">
        <w:rPr>
          <w:rFonts w:ascii="Times New Roman" w:eastAsia="Calibri" w:hAnsi="Times New Roman" w:cs="Times New Roman"/>
          <w:bCs/>
          <w:sz w:val="21"/>
          <w:szCs w:val="21"/>
        </w:rPr>
        <w:t xml:space="preserve">Году памяти и славы в Российской Федерации, Году патриотизма в Республике Саха (Якутия), </w:t>
      </w:r>
      <w:r w:rsidRPr="004F5A9B">
        <w:rPr>
          <w:rFonts w:ascii="Times New Roman" w:eastAsia="Times New Roman" w:hAnsi="Times New Roman" w:cs="Times New Roman"/>
          <w:sz w:val="21"/>
          <w:szCs w:val="21"/>
        </w:rPr>
        <w:t>100-летию дошкольного образования в Республике Саха (Якутия)</w:t>
      </w:r>
      <w:r w:rsidRPr="004F5A9B">
        <w:rPr>
          <w:rFonts w:ascii="Times New Roman" w:eastAsia="Calibri" w:hAnsi="Times New Roman" w:cs="Times New Roman"/>
          <w:bCs/>
          <w:sz w:val="21"/>
          <w:szCs w:val="21"/>
        </w:rPr>
        <w:t>.</w:t>
      </w:r>
    </w:p>
    <w:p w:rsidR="00BE587A" w:rsidRPr="004F5A9B" w:rsidRDefault="00BE587A" w:rsidP="00BE58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5A9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 завершение состоялось символическое открытие Года науки и технологий в РФ и Года здоровья в Р</w:t>
      </w:r>
      <w:proofErr w:type="gramStart"/>
      <w:r w:rsidRPr="004F5A9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С(</w:t>
      </w:r>
      <w:proofErr w:type="gramEnd"/>
      <w:r w:rsidRPr="004F5A9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Я), Года охраны здоровья в </w:t>
      </w:r>
      <w:proofErr w:type="spellStart"/>
      <w:r w:rsidRPr="004F5A9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Алданском</w:t>
      </w:r>
      <w:proofErr w:type="spellEnd"/>
      <w:r w:rsidRPr="004F5A9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районе. Павлова М.М., заведующая МБДОУ ЦРР «Родничок»,</w:t>
      </w:r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рассказала собравшимся о ДОУ </w:t>
      </w:r>
      <w:proofErr w:type="spellStart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>Алданского</w:t>
      </w:r>
      <w:proofErr w:type="spellEnd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района («Василек», «Радуга», «</w:t>
      </w:r>
      <w:proofErr w:type="spellStart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>Дюймовочка</w:t>
      </w:r>
      <w:proofErr w:type="spellEnd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»), являющихся республиканскими площадками по реализации проектов в области </w:t>
      </w:r>
      <w:proofErr w:type="spellStart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>легоконструирования</w:t>
      </w:r>
      <w:proofErr w:type="spellEnd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 робототехники, </w:t>
      </w:r>
      <w:r w:rsidRPr="004F5A9B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STEM</w:t>
      </w:r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-образования, о районных мероприятиях, проводимых в рамках реализации этих проектов, о планах на будущее. Старт Году здоровья дала </w:t>
      </w:r>
      <w:proofErr w:type="spellStart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>Нелюбина</w:t>
      </w:r>
      <w:proofErr w:type="spellEnd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Е.М., инструктор по физической культуре МБДОУ «Снежинка», проведя с руководителями ДОУ </w:t>
      </w:r>
      <w:proofErr w:type="spellStart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>флешмоб</w:t>
      </w:r>
      <w:proofErr w:type="spellEnd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proofErr w:type="spellStart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>Черлидинг</w:t>
      </w:r>
      <w:proofErr w:type="spellEnd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>. Вчера, сегодня, завтра!».</w:t>
      </w:r>
    </w:p>
    <w:p w:rsidR="00BE587A" w:rsidRPr="004F5A9B" w:rsidRDefault="00BE587A" w:rsidP="00BE58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>В рамках работы совещания были представлены онлайн-экскурсии по МБДОУ «Снежинка» и МБДОУ «</w:t>
      </w:r>
      <w:proofErr w:type="spellStart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>Сардана</w:t>
      </w:r>
      <w:proofErr w:type="spellEnd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», а также репортажи, подготовленные </w:t>
      </w:r>
      <w:proofErr w:type="spellStart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>Алданским</w:t>
      </w:r>
      <w:proofErr w:type="spellEnd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отделением НВК Саха: </w:t>
      </w:r>
      <w:proofErr w:type="gramStart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посвящённый</w:t>
      </w:r>
      <w:proofErr w:type="gramEnd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100-летию дошкольного образования РС (Я) и о краеведческих центрах в ДОУ </w:t>
      </w:r>
      <w:proofErr w:type="spellStart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>Алданского</w:t>
      </w:r>
      <w:proofErr w:type="spellEnd"/>
      <w:r w:rsidRPr="004F5A9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района. </w:t>
      </w:r>
    </w:p>
    <w:p w:rsidR="00F04CFE" w:rsidRPr="004F5A9B" w:rsidRDefault="008C6B63" w:rsidP="008C6B63">
      <w:pPr>
        <w:pStyle w:val="Default"/>
        <w:ind w:firstLine="284"/>
        <w:jc w:val="both"/>
        <w:rPr>
          <w:sz w:val="21"/>
          <w:szCs w:val="21"/>
        </w:rPr>
      </w:pPr>
      <w:r w:rsidRPr="004F5A9B">
        <w:rPr>
          <w:sz w:val="21"/>
          <w:szCs w:val="21"/>
        </w:rPr>
        <w:t xml:space="preserve">По итогам обсуждения на совещании руководителей  дошкольного образования МО  «Алданский район» вопросов по </w:t>
      </w:r>
      <w:r w:rsidR="009765F1" w:rsidRPr="004F5A9B">
        <w:rPr>
          <w:sz w:val="21"/>
          <w:szCs w:val="21"/>
        </w:rPr>
        <w:t>качеству</w:t>
      </w:r>
      <w:r w:rsidRPr="004F5A9B">
        <w:rPr>
          <w:sz w:val="21"/>
          <w:szCs w:val="21"/>
        </w:rPr>
        <w:t xml:space="preserve"> </w:t>
      </w:r>
      <w:r w:rsidR="00BA7994" w:rsidRPr="004F5A9B">
        <w:rPr>
          <w:sz w:val="21"/>
          <w:szCs w:val="21"/>
        </w:rPr>
        <w:t xml:space="preserve">дошкольного </w:t>
      </w:r>
      <w:r w:rsidRPr="004F5A9B">
        <w:rPr>
          <w:sz w:val="21"/>
          <w:szCs w:val="21"/>
        </w:rPr>
        <w:t>образования были  выработаны рекомендации</w:t>
      </w:r>
      <w:r w:rsidR="00BA7994" w:rsidRPr="004F5A9B">
        <w:rPr>
          <w:sz w:val="21"/>
          <w:szCs w:val="21"/>
        </w:rPr>
        <w:t>:</w:t>
      </w:r>
    </w:p>
    <w:p w:rsidR="00F04CFE" w:rsidRPr="004F5A9B" w:rsidRDefault="00BA7994" w:rsidP="00BA7994">
      <w:pPr>
        <w:pStyle w:val="Default"/>
        <w:jc w:val="both"/>
        <w:rPr>
          <w:sz w:val="21"/>
          <w:szCs w:val="21"/>
        </w:rPr>
      </w:pPr>
      <w:r w:rsidRPr="004F5A9B">
        <w:rPr>
          <w:b/>
          <w:bCs/>
          <w:sz w:val="21"/>
          <w:szCs w:val="21"/>
        </w:rPr>
        <w:t>Р</w:t>
      </w:r>
      <w:r w:rsidR="00F04CFE" w:rsidRPr="004F5A9B">
        <w:rPr>
          <w:b/>
          <w:bCs/>
          <w:sz w:val="21"/>
          <w:szCs w:val="21"/>
        </w:rPr>
        <w:t xml:space="preserve">уководителям </w:t>
      </w:r>
      <w:r w:rsidRPr="004F5A9B">
        <w:rPr>
          <w:b/>
          <w:bCs/>
          <w:sz w:val="21"/>
          <w:szCs w:val="21"/>
        </w:rPr>
        <w:t xml:space="preserve">дошкольных </w:t>
      </w:r>
      <w:r w:rsidR="00F04CFE" w:rsidRPr="004F5A9B">
        <w:rPr>
          <w:b/>
          <w:bCs/>
          <w:sz w:val="21"/>
          <w:szCs w:val="21"/>
        </w:rPr>
        <w:t xml:space="preserve">учреждений, осуществляющих управление в сфере образования: </w:t>
      </w:r>
    </w:p>
    <w:p w:rsidR="009765F1" w:rsidRPr="004F5A9B" w:rsidRDefault="009765F1" w:rsidP="009765F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  <w:lang w:eastAsia="ru-RU"/>
        </w:rPr>
      </w:pPr>
      <w:r w:rsidRPr="004F5A9B">
        <w:rPr>
          <w:rFonts w:ascii="Times New Roman" w:eastAsia="Arial Unicode MS" w:hAnsi="Times New Roman" w:cs="Times New Roman"/>
          <w:color w:val="000000"/>
          <w:sz w:val="21"/>
          <w:szCs w:val="21"/>
          <w:lang w:eastAsia="ru-RU"/>
        </w:rPr>
        <w:t>проанализировать итоги качества образования, обозначить пути его повышения, разработать механизмы управления качеством образовательных результатов;</w:t>
      </w:r>
    </w:p>
    <w:p w:rsidR="009765F1" w:rsidRPr="004F5A9B" w:rsidRDefault="009765F1" w:rsidP="009765F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  <w:lang w:eastAsia="ru-RU"/>
        </w:rPr>
      </w:pPr>
      <w:r w:rsidRPr="004F5A9B">
        <w:rPr>
          <w:rFonts w:ascii="Times New Roman" w:eastAsia="Arial Unicode MS" w:hAnsi="Times New Roman" w:cs="Times New Roman"/>
          <w:color w:val="000000"/>
          <w:sz w:val="21"/>
          <w:szCs w:val="21"/>
          <w:lang w:eastAsia="ru-RU"/>
        </w:rPr>
        <w:t xml:space="preserve">Срок – </w:t>
      </w:r>
      <w:r w:rsidR="00DF160A" w:rsidRPr="004F5A9B">
        <w:rPr>
          <w:rFonts w:ascii="Times New Roman" w:eastAsia="Arial Unicode MS" w:hAnsi="Times New Roman" w:cs="Times New Roman"/>
          <w:color w:val="000000"/>
          <w:sz w:val="21"/>
          <w:szCs w:val="21"/>
          <w:lang w:eastAsia="ru-RU"/>
        </w:rPr>
        <w:t xml:space="preserve">отчет </w:t>
      </w:r>
      <w:r w:rsidRPr="004F5A9B">
        <w:rPr>
          <w:rFonts w:ascii="Times New Roman" w:eastAsia="Arial Unicode MS" w:hAnsi="Times New Roman" w:cs="Times New Roman"/>
          <w:color w:val="000000"/>
          <w:sz w:val="21"/>
          <w:szCs w:val="21"/>
          <w:lang w:eastAsia="ru-RU"/>
        </w:rPr>
        <w:t>май-июнь 2021</w:t>
      </w:r>
    </w:p>
    <w:p w:rsidR="009765F1" w:rsidRPr="004F5A9B" w:rsidRDefault="009765F1" w:rsidP="00DF160A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szCs w:val="21"/>
          <w:lang w:eastAsia="ru-RU"/>
        </w:rPr>
      </w:pPr>
      <w:r w:rsidRPr="004F5A9B">
        <w:rPr>
          <w:rFonts w:ascii="Times New Roman" w:eastAsia="Arial Unicode MS" w:hAnsi="Times New Roman" w:cs="Times New Roman"/>
          <w:color w:val="000000"/>
          <w:sz w:val="21"/>
          <w:szCs w:val="21"/>
          <w:lang w:eastAsia="ru-RU"/>
        </w:rPr>
        <w:t>2. использовать р</w:t>
      </w:r>
      <w:r w:rsidRPr="004F5A9B">
        <w:rPr>
          <w:rFonts w:ascii="Times New Roman" w:eastAsia="Arial Unicode MS" w:hAnsi="Times New Roman" w:cs="Times New Roman"/>
          <w:bCs/>
          <w:color w:val="000000"/>
          <w:sz w:val="21"/>
          <w:szCs w:val="21"/>
          <w:lang w:eastAsia="ru-RU"/>
        </w:rPr>
        <w:t xml:space="preserve">езультаты педагогической диагностики (мониторинга) в целях повышения качества образования для решения следующих образовательных задач: </w:t>
      </w:r>
    </w:p>
    <w:p w:rsidR="009765F1" w:rsidRPr="004F5A9B" w:rsidRDefault="009765F1" w:rsidP="00DF160A">
      <w:pPr>
        <w:numPr>
          <w:ilvl w:val="0"/>
          <w:numId w:val="5"/>
        </w:numPr>
        <w:spacing w:after="0" w:line="240" w:lineRule="auto"/>
        <w:ind w:left="284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szCs w:val="21"/>
          <w:lang w:eastAsia="ru-RU"/>
        </w:rPr>
      </w:pPr>
      <w:r w:rsidRPr="004F5A9B">
        <w:rPr>
          <w:rFonts w:ascii="Times New Roman" w:eastAsia="Arial Unicode MS" w:hAnsi="Times New Roman" w:cs="Times New Roman"/>
          <w:bCs/>
          <w:color w:val="000000"/>
          <w:sz w:val="21"/>
          <w:szCs w:val="21"/>
          <w:lang w:eastAsia="ru-RU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9765F1" w:rsidRPr="004F5A9B" w:rsidRDefault="009765F1" w:rsidP="00DF160A">
      <w:pPr>
        <w:numPr>
          <w:ilvl w:val="0"/>
          <w:numId w:val="5"/>
        </w:numPr>
        <w:spacing w:after="0" w:line="240" w:lineRule="auto"/>
        <w:ind w:left="284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szCs w:val="21"/>
          <w:lang w:eastAsia="ru-RU"/>
        </w:rPr>
      </w:pPr>
      <w:r w:rsidRPr="004F5A9B">
        <w:rPr>
          <w:rFonts w:ascii="Times New Roman" w:eastAsia="Arial Unicode MS" w:hAnsi="Times New Roman" w:cs="Times New Roman"/>
          <w:bCs/>
          <w:color w:val="000000"/>
          <w:sz w:val="21"/>
          <w:szCs w:val="21"/>
          <w:lang w:eastAsia="ru-RU"/>
        </w:rPr>
        <w:t>2) оптимизации работы с группой детей</w:t>
      </w:r>
      <w:r w:rsidR="00DF160A" w:rsidRPr="004F5A9B">
        <w:rPr>
          <w:rFonts w:ascii="Times New Roman" w:eastAsia="Arial Unicode MS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DF160A" w:rsidRPr="004F5A9B" w:rsidRDefault="00DF160A" w:rsidP="00DF160A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1"/>
          <w:szCs w:val="21"/>
          <w:lang w:eastAsia="ru-RU"/>
        </w:rPr>
      </w:pPr>
      <w:r w:rsidRPr="004F5A9B">
        <w:rPr>
          <w:rFonts w:ascii="Times New Roman" w:eastAsia="Arial Unicode MS" w:hAnsi="Times New Roman" w:cs="Times New Roman"/>
          <w:bCs/>
          <w:color w:val="000000"/>
          <w:sz w:val="21"/>
          <w:szCs w:val="21"/>
          <w:lang w:eastAsia="ru-RU"/>
        </w:rPr>
        <w:t>Срок - постоянно</w:t>
      </w:r>
    </w:p>
    <w:p w:rsidR="009765F1" w:rsidRPr="004F5A9B" w:rsidRDefault="009765F1" w:rsidP="00DF160A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F5A9B">
        <w:rPr>
          <w:rFonts w:ascii="Times New Roman" w:hAnsi="Times New Roman" w:cs="Times New Roman"/>
          <w:sz w:val="21"/>
          <w:szCs w:val="21"/>
        </w:rPr>
        <w:t>Широко использовать массовые виды спорта в деятельности ДОУ (лыжи, коньки, плавание и др.).</w:t>
      </w:r>
    </w:p>
    <w:p w:rsidR="009765F1" w:rsidRPr="004F5A9B" w:rsidRDefault="009765F1" w:rsidP="0097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5A9B">
        <w:rPr>
          <w:rFonts w:ascii="Times New Roman" w:hAnsi="Times New Roman" w:cs="Times New Roman"/>
          <w:sz w:val="21"/>
          <w:szCs w:val="21"/>
        </w:rPr>
        <w:t>Срок – постоянно</w:t>
      </w:r>
    </w:p>
    <w:p w:rsidR="009765F1" w:rsidRPr="004F5A9B" w:rsidRDefault="00DF160A" w:rsidP="0097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5A9B">
        <w:rPr>
          <w:rFonts w:ascii="Times New Roman" w:hAnsi="Times New Roman" w:cs="Times New Roman"/>
          <w:sz w:val="21"/>
          <w:szCs w:val="21"/>
        </w:rPr>
        <w:t>4</w:t>
      </w:r>
      <w:r w:rsidR="009765F1" w:rsidRPr="004F5A9B">
        <w:rPr>
          <w:rFonts w:ascii="Times New Roman" w:hAnsi="Times New Roman" w:cs="Times New Roman"/>
          <w:sz w:val="21"/>
          <w:szCs w:val="21"/>
        </w:rPr>
        <w:t xml:space="preserve">. Внедрять современные </w:t>
      </w:r>
      <w:proofErr w:type="spellStart"/>
      <w:r w:rsidR="009765F1" w:rsidRPr="004F5A9B">
        <w:rPr>
          <w:rFonts w:ascii="Times New Roman" w:hAnsi="Times New Roman" w:cs="Times New Roman"/>
          <w:sz w:val="21"/>
          <w:szCs w:val="21"/>
        </w:rPr>
        <w:t>здоровьесберегающие</w:t>
      </w:r>
      <w:proofErr w:type="spellEnd"/>
      <w:r w:rsidR="009765F1" w:rsidRPr="004F5A9B">
        <w:rPr>
          <w:rFonts w:ascii="Times New Roman" w:hAnsi="Times New Roman" w:cs="Times New Roman"/>
          <w:sz w:val="21"/>
          <w:szCs w:val="21"/>
        </w:rPr>
        <w:t xml:space="preserve"> технологии в ДОУ с научным сопровождением.</w:t>
      </w:r>
    </w:p>
    <w:p w:rsidR="009765F1" w:rsidRPr="004F5A9B" w:rsidRDefault="009765F1" w:rsidP="0097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5A9B">
        <w:rPr>
          <w:rFonts w:ascii="Times New Roman" w:hAnsi="Times New Roman" w:cs="Times New Roman"/>
          <w:sz w:val="21"/>
          <w:szCs w:val="21"/>
        </w:rPr>
        <w:t>Срок – доклад 25 декабря 2021 г.</w:t>
      </w:r>
    </w:p>
    <w:p w:rsidR="009765F1" w:rsidRPr="004F5A9B" w:rsidRDefault="00DF160A" w:rsidP="00976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F5A9B">
        <w:rPr>
          <w:rFonts w:ascii="Times New Roman" w:hAnsi="Times New Roman" w:cs="Times New Roman"/>
          <w:sz w:val="21"/>
          <w:szCs w:val="21"/>
        </w:rPr>
        <w:t>5</w:t>
      </w:r>
      <w:r w:rsidR="009765F1" w:rsidRPr="004F5A9B">
        <w:rPr>
          <w:rFonts w:ascii="Times New Roman" w:hAnsi="Times New Roman" w:cs="Times New Roman"/>
          <w:sz w:val="21"/>
          <w:szCs w:val="21"/>
        </w:rPr>
        <w:t>. Расширить индивидуальную работу по взаимодействию дошкольных образовательных учреждений с семьями воспитанников.</w:t>
      </w:r>
    </w:p>
    <w:p w:rsidR="009765F1" w:rsidRPr="004F5A9B" w:rsidRDefault="009765F1" w:rsidP="009765F1">
      <w:pPr>
        <w:pStyle w:val="Default"/>
        <w:tabs>
          <w:tab w:val="left" w:pos="426"/>
        </w:tabs>
        <w:jc w:val="both"/>
        <w:rPr>
          <w:sz w:val="21"/>
          <w:szCs w:val="21"/>
        </w:rPr>
      </w:pPr>
      <w:r w:rsidRPr="004F5A9B">
        <w:rPr>
          <w:sz w:val="21"/>
          <w:szCs w:val="21"/>
        </w:rPr>
        <w:t>Срок – доклад 25 декабря 2021 г.</w:t>
      </w:r>
    </w:p>
    <w:p w:rsidR="009765F1" w:rsidRPr="004F5A9B" w:rsidRDefault="00DF160A" w:rsidP="00DF160A">
      <w:pPr>
        <w:pStyle w:val="Default"/>
        <w:tabs>
          <w:tab w:val="left" w:pos="426"/>
        </w:tabs>
        <w:jc w:val="both"/>
        <w:rPr>
          <w:rFonts w:eastAsia="Arial Unicode MS"/>
          <w:bCs/>
          <w:sz w:val="21"/>
          <w:szCs w:val="21"/>
          <w:lang w:eastAsia="ru-RU"/>
        </w:rPr>
      </w:pPr>
      <w:r w:rsidRPr="004F5A9B">
        <w:rPr>
          <w:sz w:val="21"/>
          <w:szCs w:val="21"/>
        </w:rPr>
        <w:t xml:space="preserve">6. </w:t>
      </w:r>
      <w:r w:rsidRPr="004F5A9B">
        <w:rPr>
          <w:rFonts w:eastAsia="Arial Unicode MS"/>
          <w:bCs/>
          <w:sz w:val="21"/>
          <w:szCs w:val="21"/>
          <w:lang w:eastAsia="ru-RU"/>
        </w:rPr>
        <w:t>И</w:t>
      </w:r>
      <w:r w:rsidR="009765F1" w:rsidRPr="004F5A9B">
        <w:rPr>
          <w:rFonts w:eastAsia="Arial Unicode MS"/>
          <w:bCs/>
          <w:sz w:val="21"/>
          <w:szCs w:val="21"/>
          <w:lang w:eastAsia="ru-RU"/>
        </w:rPr>
        <w:t>спользовать лучшие практики дошкольных образовательных организаций района в работе ДОУ.</w:t>
      </w:r>
    </w:p>
    <w:p w:rsidR="009765F1" w:rsidRPr="009765F1" w:rsidRDefault="00DF160A" w:rsidP="009765F1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4F5A9B">
        <w:rPr>
          <w:rFonts w:eastAsia="Arial Unicode MS"/>
          <w:bCs/>
          <w:sz w:val="21"/>
          <w:szCs w:val="21"/>
          <w:lang w:eastAsia="ru-RU"/>
        </w:rPr>
        <w:t>Срок - постоянно</w:t>
      </w:r>
      <w:bookmarkStart w:id="0" w:name="_GoBack"/>
      <w:bookmarkEnd w:id="0"/>
    </w:p>
    <w:sectPr w:rsidR="009765F1" w:rsidRPr="009765F1" w:rsidSect="004F5A9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F95"/>
    <w:multiLevelType w:val="hybridMultilevel"/>
    <w:tmpl w:val="B45A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12189"/>
    <w:multiLevelType w:val="hybridMultilevel"/>
    <w:tmpl w:val="CC36EC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505"/>
    <w:multiLevelType w:val="hybridMultilevel"/>
    <w:tmpl w:val="D564076A"/>
    <w:lvl w:ilvl="0" w:tplc="E0F849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14D04"/>
    <w:multiLevelType w:val="hybridMultilevel"/>
    <w:tmpl w:val="EFD09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E6F70"/>
    <w:multiLevelType w:val="multilevel"/>
    <w:tmpl w:val="BF9EB8B2"/>
    <w:lvl w:ilvl="0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2."/>
      <w:lvlJc w:val="left"/>
      <w:pPr>
        <w:ind w:left="1380" w:hanging="54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62843E07"/>
    <w:multiLevelType w:val="multilevel"/>
    <w:tmpl w:val="757EFA10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80" w:hanging="54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764051F6"/>
    <w:multiLevelType w:val="hybridMultilevel"/>
    <w:tmpl w:val="CD8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FE"/>
    <w:rsid w:val="003F3E23"/>
    <w:rsid w:val="00461727"/>
    <w:rsid w:val="004678B3"/>
    <w:rsid w:val="004722EA"/>
    <w:rsid w:val="004F5A9B"/>
    <w:rsid w:val="00516D36"/>
    <w:rsid w:val="00627866"/>
    <w:rsid w:val="008C6B63"/>
    <w:rsid w:val="009765F1"/>
    <w:rsid w:val="009D7126"/>
    <w:rsid w:val="00A00E9D"/>
    <w:rsid w:val="00BA7994"/>
    <w:rsid w:val="00BE587A"/>
    <w:rsid w:val="00CA008F"/>
    <w:rsid w:val="00DF160A"/>
    <w:rsid w:val="00F0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6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6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2021-02-20T06:51:00Z</dcterms:created>
  <dcterms:modified xsi:type="dcterms:W3CDTF">2021-02-20T06:51:00Z</dcterms:modified>
</cp:coreProperties>
</file>