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EC" w:rsidRPr="000C3C63" w:rsidRDefault="00B058EC" w:rsidP="00B058EC">
      <w:pPr>
        <w:shd w:val="clear" w:color="auto" w:fill="FFFFFF"/>
        <w:spacing w:before="511"/>
        <w:rPr>
          <w:rFonts w:eastAsia="Times New Roman"/>
          <w:b/>
          <w:bCs/>
          <w:sz w:val="24"/>
          <w:szCs w:val="24"/>
        </w:rPr>
      </w:pPr>
    </w:p>
    <w:p w:rsidR="00B058EC" w:rsidRPr="000C3C63" w:rsidRDefault="00B058EC" w:rsidP="00B058EC">
      <w:pPr>
        <w:jc w:val="center"/>
        <w:rPr>
          <w:b/>
          <w:sz w:val="24"/>
          <w:szCs w:val="24"/>
        </w:rPr>
      </w:pPr>
      <w:r w:rsidRPr="000C3C63">
        <w:rPr>
          <w:b/>
          <w:sz w:val="24"/>
          <w:szCs w:val="24"/>
        </w:rPr>
        <w:t>МУНИЦИПАЛЬНОЕ КАЗЕННОЕ  УЧРЕЖДЕНИЕ</w:t>
      </w:r>
    </w:p>
    <w:p w:rsidR="00B058EC" w:rsidRPr="000C3C63" w:rsidRDefault="00B058EC" w:rsidP="00B058EC">
      <w:pPr>
        <w:jc w:val="center"/>
        <w:rPr>
          <w:b/>
          <w:sz w:val="24"/>
          <w:szCs w:val="24"/>
        </w:rPr>
      </w:pPr>
      <w:r w:rsidRPr="000C3C63">
        <w:rPr>
          <w:b/>
          <w:sz w:val="24"/>
          <w:szCs w:val="24"/>
        </w:rPr>
        <w:t>«ДЕПАРТАМЕНТ ОБРАЗОВАНИЯ»</w:t>
      </w:r>
    </w:p>
    <w:p w:rsidR="00B058EC" w:rsidRPr="000C3C63" w:rsidRDefault="00B058EC" w:rsidP="00B058EC">
      <w:pPr>
        <w:jc w:val="center"/>
        <w:rPr>
          <w:b/>
          <w:sz w:val="24"/>
          <w:szCs w:val="24"/>
        </w:rPr>
      </w:pPr>
      <w:r w:rsidRPr="000C3C63">
        <w:rPr>
          <w:b/>
          <w:sz w:val="24"/>
          <w:szCs w:val="24"/>
        </w:rPr>
        <w:t>МО «АЛДАНСКИЙ РАЙОН»</w:t>
      </w:r>
    </w:p>
    <w:p w:rsidR="00B058EC" w:rsidRPr="000C3C63" w:rsidRDefault="00B058EC" w:rsidP="00B058EC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B058EC" w:rsidRPr="00812FCD" w:rsidRDefault="00B058EC" w:rsidP="00B058EC">
      <w:pPr>
        <w:jc w:val="center"/>
        <w:outlineLvl w:val="0"/>
        <w:rPr>
          <w:sz w:val="24"/>
          <w:szCs w:val="24"/>
        </w:rPr>
      </w:pPr>
      <w:r w:rsidRPr="000C3C63">
        <w:rPr>
          <w:sz w:val="24"/>
          <w:szCs w:val="24"/>
        </w:rPr>
        <w:t xml:space="preserve">678901 Республика Саха (Якутия) г. Алдан, </w:t>
      </w:r>
      <w:r w:rsidR="00812FCD">
        <w:rPr>
          <w:sz w:val="24"/>
          <w:szCs w:val="24"/>
        </w:rPr>
        <w:t>ул. Ленина, 9</w:t>
      </w:r>
      <w:r w:rsidRPr="000C3C63">
        <w:rPr>
          <w:sz w:val="24"/>
          <w:szCs w:val="24"/>
        </w:rPr>
        <w:t xml:space="preserve">  тел. </w:t>
      </w:r>
      <w:r w:rsidRPr="00812FCD">
        <w:rPr>
          <w:sz w:val="24"/>
          <w:szCs w:val="24"/>
        </w:rPr>
        <w:t>(41145) 3-16-63</w:t>
      </w:r>
    </w:p>
    <w:p w:rsidR="00B058EC" w:rsidRPr="000C3C63" w:rsidRDefault="00B058EC" w:rsidP="00B058EC">
      <w:pPr>
        <w:pBdr>
          <w:bottom w:val="single" w:sz="4" w:space="1" w:color="auto"/>
        </w:pBdr>
        <w:jc w:val="center"/>
        <w:rPr>
          <w:sz w:val="24"/>
          <w:szCs w:val="24"/>
          <w:lang w:val="en-US"/>
        </w:rPr>
      </w:pPr>
      <w:r w:rsidRPr="000C3C63">
        <w:rPr>
          <w:sz w:val="24"/>
          <w:szCs w:val="24"/>
        </w:rPr>
        <w:t>Факс</w:t>
      </w:r>
      <w:r w:rsidRPr="004B62F3">
        <w:rPr>
          <w:sz w:val="24"/>
          <w:szCs w:val="24"/>
          <w:lang w:val="en-US"/>
        </w:rPr>
        <w:t xml:space="preserve">: (41145) 3-15-08,  </w:t>
      </w:r>
      <w:r w:rsidRPr="000C3C63">
        <w:rPr>
          <w:sz w:val="24"/>
          <w:szCs w:val="24"/>
          <w:lang w:val="en-US"/>
        </w:rPr>
        <w:t>e</w:t>
      </w:r>
      <w:r w:rsidRPr="004B62F3">
        <w:rPr>
          <w:sz w:val="24"/>
          <w:szCs w:val="24"/>
          <w:lang w:val="en-US"/>
        </w:rPr>
        <w:t>-</w:t>
      </w:r>
      <w:r w:rsidRPr="000C3C63">
        <w:rPr>
          <w:sz w:val="24"/>
          <w:szCs w:val="24"/>
          <w:lang w:val="en-US"/>
        </w:rPr>
        <w:t>mail</w:t>
      </w:r>
      <w:r w:rsidRPr="004B62F3">
        <w:rPr>
          <w:sz w:val="24"/>
          <w:szCs w:val="24"/>
          <w:lang w:val="en-US"/>
        </w:rPr>
        <w:t xml:space="preserve"> </w:t>
      </w:r>
      <w:r w:rsidRPr="000C3C63">
        <w:rPr>
          <w:sz w:val="24"/>
          <w:szCs w:val="24"/>
          <w:lang w:val="en-US"/>
        </w:rPr>
        <w:t>muuoar</w:t>
      </w:r>
      <w:r w:rsidRPr="004B62F3">
        <w:rPr>
          <w:sz w:val="24"/>
          <w:szCs w:val="24"/>
          <w:lang w:val="en-US"/>
        </w:rPr>
        <w:t>@</w:t>
      </w:r>
      <w:r w:rsidRPr="000C3C63">
        <w:rPr>
          <w:sz w:val="24"/>
          <w:szCs w:val="24"/>
          <w:lang w:val="en-US"/>
        </w:rPr>
        <w:t>bk</w:t>
      </w:r>
      <w:r w:rsidRPr="004B62F3">
        <w:rPr>
          <w:sz w:val="24"/>
          <w:szCs w:val="24"/>
          <w:lang w:val="en-US"/>
        </w:rPr>
        <w:t>.</w:t>
      </w:r>
      <w:r w:rsidRPr="000C3C63">
        <w:rPr>
          <w:sz w:val="24"/>
          <w:szCs w:val="24"/>
          <w:lang w:val="en-US"/>
        </w:rPr>
        <w:t>ru</w:t>
      </w:r>
      <w:proofErr w:type="gramStart"/>
      <w:r w:rsidRPr="004B62F3">
        <w:rPr>
          <w:sz w:val="24"/>
          <w:szCs w:val="24"/>
          <w:lang w:val="en-US"/>
        </w:rPr>
        <w:t xml:space="preserve"> ;</w:t>
      </w:r>
      <w:proofErr w:type="gramEnd"/>
      <w:r w:rsidRPr="004B62F3">
        <w:rPr>
          <w:b/>
          <w:sz w:val="24"/>
          <w:szCs w:val="24"/>
          <w:lang w:val="en-US"/>
        </w:rPr>
        <w:t xml:space="preserve"> </w:t>
      </w:r>
      <w:r w:rsidRPr="000C3C63">
        <w:rPr>
          <w:b/>
          <w:sz w:val="24"/>
          <w:szCs w:val="24"/>
        </w:rPr>
        <w:t>сайт</w:t>
      </w:r>
      <w:r w:rsidRPr="004B62F3">
        <w:rPr>
          <w:b/>
          <w:sz w:val="24"/>
          <w:szCs w:val="24"/>
          <w:lang w:val="en-US"/>
        </w:rPr>
        <w:t xml:space="preserve">: </w:t>
      </w:r>
      <w:hyperlink r:id="rId8" w:history="1">
        <w:r w:rsidRPr="000C3C63">
          <w:rPr>
            <w:rStyle w:val="a5"/>
            <w:b/>
            <w:sz w:val="24"/>
            <w:szCs w:val="24"/>
            <w:lang w:val="en-US"/>
          </w:rPr>
          <w:t>http</w:t>
        </w:r>
        <w:r w:rsidRPr="004B62F3">
          <w:rPr>
            <w:rStyle w:val="a5"/>
            <w:b/>
            <w:sz w:val="24"/>
            <w:szCs w:val="24"/>
            <w:lang w:val="en-US"/>
          </w:rPr>
          <w:t>://</w:t>
        </w:r>
        <w:r w:rsidRPr="000C3C63">
          <w:rPr>
            <w:rStyle w:val="a5"/>
            <w:b/>
            <w:sz w:val="24"/>
            <w:szCs w:val="24"/>
            <w:lang w:val="en-US"/>
          </w:rPr>
          <w:t>departamentar.ucoz.ru</w:t>
        </w:r>
      </w:hyperlink>
      <w:r w:rsidRPr="000C3C63">
        <w:rPr>
          <w:sz w:val="24"/>
          <w:szCs w:val="24"/>
          <w:lang w:val="en-US"/>
        </w:rPr>
        <w:t xml:space="preserve">                              </w:t>
      </w:r>
    </w:p>
    <w:p w:rsidR="00B058EC" w:rsidRPr="000C3C63" w:rsidRDefault="00B058EC" w:rsidP="00B058EC">
      <w:pPr>
        <w:jc w:val="center"/>
        <w:rPr>
          <w:sz w:val="24"/>
          <w:szCs w:val="24"/>
          <w:lang w:val="en-US"/>
        </w:rPr>
      </w:pPr>
    </w:p>
    <w:p w:rsidR="00B058EC" w:rsidRPr="000C3C63" w:rsidRDefault="00B058EC" w:rsidP="00B058EC">
      <w:pPr>
        <w:jc w:val="center"/>
        <w:rPr>
          <w:sz w:val="24"/>
          <w:szCs w:val="24"/>
        </w:rPr>
      </w:pPr>
      <w:r w:rsidRPr="000C3C63">
        <w:rPr>
          <w:b/>
          <w:sz w:val="24"/>
          <w:szCs w:val="24"/>
        </w:rPr>
        <w:t>ПРИКАЗ</w:t>
      </w:r>
    </w:p>
    <w:p w:rsidR="00B058EC" w:rsidRPr="000C3C63" w:rsidRDefault="00ED16FD" w:rsidP="00901A60">
      <w:pPr>
        <w:rPr>
          <w:b/>
          <w:sz w:val="24"/>
          <w:szCs w:val="24"/>
        </w:rPr>
      </w:pPr>
      <w:r>
        <w:rPr>
          <w:sz w:val="24"/>
          <w:szCs w:val="24"/>
        </w:rPr>
        <w:t>27</w:t>
      </w:r>
      <w:r w:rsidR="007D27FD">
        <w:rPr>
          <w:sz w:val="24"/>
          <w:szCs w:val="24"/>
        </w:rPr>
        <w:t>.12</w:t>
      </w:r>
      <w:r w:rsidR="00B058EC" w:rsidRPr="000C3C63">
        <w:rPr>
          <w:sz w:val="24"/>
          <w:szCs w:val="24"/>
        </w:rPr>
        <w:t>.201</w:t>
      </w:r>
      <w:r w:rsidR="006128EA">
        <w:rPr>
          <w:sz w:val="24"/>
          <w:szCs w:val="24"/>
        </w:rPr>
        <w:t>9</w:t>
      </w:r>
      <w:r w:rsidR="00B058EC" w:rsidRPr="000C3C63">
        <w:rPr>
          <w:sz w:val="24"/>
          <w:szCs w:val="24"/>
        </w:rPr>
        <w:t xml:space="preserve"> г.                                                                     </w:t>
      </w:r>
      <w:r w:rsidR="00D51F6B">
        <w:rPr>
          <w:sz w:val="24"/>
          <w:szCs w:val="24"/>
        </w:rPr>
        <w:t xml:space="preserve">  01-07</w:t>
      </w:r>
      <w:r w:rsidR="004C3C03">
        <w:rPr>
          <w:sz w:val="24"/>
          <w:szCs w:val="24"/>
        </w:rPr>
        <w:t>/</w:t>
      </w:r>
      <w:r w:rsidR="008F7458">
        <w:rPr>
          <w:sz w:val="24"/>
          <w:szCs w:val="24"/>
        </w:rPr>
        <w:t>663</w:t>
      </w:r>
      <w:r w:rsidR="00B058EC" w:rsidRPr="000C3C63">
        <w:rPr>
          <w:sz w:val="24"/>
          <w:szCs w:val="24"/>
        </w:rPr>
        <w:t xml:space="preserve"> </w:t>
      </w:r>
    </w:p>
    <w:p w:rsidR="00B058EC" w:rsidRPr="000C3C63" w:rsidRDefault="00901A60" w:rsidP="00901A60">
      <w:pPr>
        <w:jc w:val="center"/>
        <w:rPr>
          <w:sz w:val="24"/>
          <w:szCs w:val="24"/>
        </w:rPr>
      </w:pPr>
      <w:proofErr w:type="spellStart"/>
      <w:r w:rsidRPr="000C3C63">
        <w:rPr>
          <w:sz w:val="24"/>
          <w:szCs w:val="24"/>
        </w:rPr>
        <w:t>г</w:t>
      </w:r>
      <w:proofErr w:type="gramStart"/>
      <w:r w:rsidRPr="000C3C63">
        <w:rPr>
          <w:sz w:val="24"/>
          <w:szCs w:val="24"/>
        </w:rPr>
        <w:t>.А</w:t>
      </w:r>
      <w:proofErr w:type="gramEnd"/>
      <w:r w:rsidRPr="000C3C63">
        <w:rPr>
          <w:sz w:val="24"/>
          <w:szCs w:val="24"/>
        </w:rPr>
        <w:t>лдан</w:t>
      </w:r>
      <w:proofErr w:type="spellEnd"/>
    </w:p>
    <w:p w:rsidR="00543A36" w:rsidRPr="000C3C63" w:rsidRDefault="00B058EC" w:rsidP="00B058EC">
      <w:pPr>
        <w:shd w:val="clear" w:color="auto" w:fill="FFFFFF"/>
        <w:spacing w:before="511"/>
        <w:rPr>
          <w:rFonts w:eastAsia="Times New Roman"/>
          <w:b/>
          <w:bCs/>
          <w:sz w:val="24"/>
          <w:szCs w:val="24"/>
        </w:rPr>
      </w:pPr>
      <w:r w:rsidRPr="000C3C63">
        <w:rPr>
          <w:rFonts w:eastAsia="Times New Roman"/>
          <w:b/>
          <w:bCs/>
          <w:sz w:val="24"/>
          <w:szCs w:val="24"/>
        </w:rPr>
        <w:t xml:space="preserve">          </w:t>
      </w:r>
      <w:r w:rsidR="000C3C63" w:rsidRPr="000C3C63">
        <w:rPr>
          <w:rFonts w:eastAsia="Times New Roman"/>
          <w:b/>
          <w:bCs/>
          <w:sz w:val="24"/>
          <w:szCs w:val="24"/>
        </w:rPr>
        <w:t xml:space="preserve">    </w:t>
      </w:r>
      <w:r w:rsidRPr="000C3C63">
        <w:rPr>
          <w:rFonts w:eastAsia="Times New Roman"/>
          <w:b/>
          <w:bCs/>
          <w:sz w:val="24"/>
          <w:szCs w:val="24"/>
        </w:rPr>
        <w:t xml:space="preserve"> </w:t>
      </w:r>
      <w:r w:rsidR="005D22B4" w:rsidRPr="000C3C63">
        <w:rPr>
          <w:rFonts w:eastAsia="Times New Roman"/>
          <w:b/>
          <w:bCs/>
          <w:sz w:val="24"/>
          <w:szCs w:val="24"/>
        </w:rPr>
        <w:t>Об утверждении график</w:t>
      </w:r>
      <w:r w:rsidR="00D51F6B">
        <w:rPr>
          <w:rFonts w:eastAsia="Times New Roman"/>
          <w:b/>
          <w:bCs/>
          <w:sz w:val="24"/>
          <w:szCs w:val="24"/>
        </w:rPr>
        <w:t xml:space="preserve">а </w:t>
      </w:r>
      <w:r w:rsidR="006128EA">
        <w:rPr>
          <w:rFonts w:eastAsia="Times New Roman"/>
          <w:b/>
          <w:bCs/>
          <w:sz w:val="24"/>
          <w:szCs w:val="24"/>
        </w:rPr>
        <w:t>ведомственных проверок на 2020</w:t>
      </w:r>
      <w:r w:rsidR="005D22B4" w:rsidRPr="000C3C63">
        <w:rPr>
          <w:rFonts w:eastAsia="Times New Roman"/>
          <w:b/>
          <w:bCs/>
          <w:sz w:val="24"/>
          <w:szCs w:val="24"/>
        </w:rPr>
        <w:t xml:space="preserve"> год</w:t>
      </w:r>
    </w:p>
    <w:p w:rsidR="003A33F7" w:rsidRPr="000C3C63" w:rsidRDefault="005D22B4">
      <w:pPr>
        <w:shd w:val="clear" w:color="auto" w:fill="FFFFFF"/>
        <w:spacing w:before="216" w:line="274" w:lineRule="exact"/>
        <w:ind w:left="43" w:firstLine="698"/>
        <w:jc w:val="both"/>
        <w:rPr>
          <w:rFonts w:eastAsia="Times New Roman"/>
          <w:sz w:val="24"/>
          <w:szCs w:val="24"/>
        </w:rPr>
      </w:pPr>
      <w:r w:rsidRPr="000C3C63">
        <w:rPr>
          <w:rFonts w:eastAsia="Times New Roman"/>
          <w:spacing w:val="-1"/>
          <w:sz w:val="24"/>
          <w:szCs w:val="24"/>
        </w:rPr>
        <w:t xml:space="preserve">Во исполнение требований ч.2 ст. 10 Федерального закона «Об основах системы </w:t>
      </w:r>
      <w:r w:rsidRPr="000C3C63">
        <w:rPr>
          <w:rFonts w:eastAsia="Times New Roman"/>
          <w:sz w:val="24"/>
          <w:szCs w:val="24"/>
        </w:rPr>
        <w:t xml:space="preserve">профилактики безнадзорности и правонарушений несовершеннолетних» № 120-ФЗ; </w:t>
      </w:r>
      <w:r w:rsidRPr="000C3C63">
        <w:rPr>
          <w:rFonts w:eastAsia="Times New Roman"/>
          <w:b/>
          <w:bCs/>
          <w:sz w:val="24"/>
          <w:szCs w:val="24"/>
        </w:rPr>
        <w:t xml:space="preserve">в </w:t>
      </w:r>
      <w:r w:rsidRPr="000C3C63">
        <w:rPr>
          <w:rFonts w:eastAsia="Times New Roman"/>
          <w:sz w:val="24"/>
          <w:szCs w:val="24"/>
        </w:rPr>
        <w:t>целях профилактики безнадзорности и правонарушений несовершеннолетни</w:t>
      </w:r>
      <w:r w:rsidR="00D51F6B">
        <w:rPr>
          <w:rFonts w:eastAsia="Times New Roman"/>
          <w:sz w:val="24"/>
          <w:szCs w:val="24"/>
        </w:rPr>
        <w:t xml:space="preserve">х; </w:t>
      </w:r>
      <w:r w:rsidRPr="000C3C63">
        <w:rPr>
          <w:rFonts w:eastAsia="Times New Roman"/>
          <w:spacing w:val="-1"/>
          <w:sz w:val="24"/>
          <w:szCs w:val="24"/>
        </w:rPr>
        <w:t xml:space="preserve">на основании Положения о ведомственном контроле </w:t>
      </w:r>
    </w:p>
    <w:p w:rsidR="00543A36" w:rsidRPr="000C3C63" w:rsidRDefault="005D22B4" w:rsidP="003A33F7">
      <w:pPr>
        <w:shd w:val="clear" w:color="auto" w:fill="FFFFFF"/>
        <w:spacing w:before="216" w:line="274" w:lineRule="exact"/>
        <w:jc w:val="both"/>
        <w:rPr>
          <w:b/>
          <w:sz w:val="24"/>
          <w:szCs w:val="24"/>
        </w:rPr>
      </w:pPr>
      <w:r w:rsidRPr="000C3C63">
        <w:rPr>
          <w:rFonts w:eastAsia="Times New Roman"/>
          <w:b/>
          <w:bCs/>
          <w:sz w:val="24"/>
          <w:szCs w:val="24"/>
        </w:rPr>
        <w:t>ПРИКАЗЫВАЮ:</w:t>
      </w:r>
    </w:p>
    <w:p w:rsidR="00543A36" w:rsidRPr="000C3C63" w:rsidRDefault="005D22B4" w:rsidP="003A7DF7">
      <w:pPr>
        <w:numPr>
          <w:ilvl w:val="0"/>
          <w:numId w:val="1"/>
        </w:numPr>
        <w:shd w:val="clear" w:color="auto" w:fill="FFFFFF"/>
        <w:tabs>
          <w:tab w:val="left" w:pos="763"/>
        </w:tabs>
        <w:ind w:left="410"/>
        <w:rPr>
          <w:spacing w:val="-25"/>
          <w:sz w:val="24"/>
          <w:szCs w:val="24"/>
        </w:rPr>
      </w:pPr>
      <w:r w:rsidRPr="000C3C63">
        <w:rPr>
          <w:rFonts w:eastAsia="Times New Roman"/>
          <w:spacing w:val="-2"/>
          <w:sz w:val="24"/>
          <w:szCs w:val="24"/>
        </w:rPr>
        <w:t>Утвердить график проверок на</w:t>
      </w:r>
      <w:r w:rsidR="006128EA">
        <w:rPr>
          <w:rFonts w:eastAsia="Times New Roman"/>
          <w:spacing w:val="-2"/>
          <w:sz w:val="24"/>
          <w:szCs w:val="24"/>
        </w:rPr>
        <w:t xml:space="preserve"> 2020</w:t>
      </w:r>
      <w:r w:rsidRPr="000C3C63">
        <w:rPr>
          <w:rFonts w:eastAsia="Times New Roman"/>
          <w:spacing w:val="-2"/>
          <w:sz w:val="24"/>
          <w:szCs w:val="24"/>
        </w:rPr>
        <w:t xml:space="preserve"> год (приложение № 1)</w:t>
      </w:r>
    </w:p>
    <w:p w:rsidR="00543A36" w:rsidRPr="000C3C63" w:rsidRDefault="005D22B4" w:rsidP="003A7DF7">
      <w:pPr>
        <w:numPr>
          <w:ilvl w:val="0"/>
          <w:numId w:val="1"/>
        </w:numPr>
        <w:shd w:val="clear" w:color="auto" w:fill="FFFFFF"/>
        <w:tabs>
          <w:tab w:val="left" w:pos="763"/>
        </w:tabs>
        <w:ind w:left="763" w:hanging="353"/>
        <w:rPr>
          <w:spacing w:val="-15"/>
          <w:sz w:val="24"/>
          <w:szCs w:val="24"/>
        </w:rPr>
      </w:pPr>
      <w:r w:rsidRPr="000C3C63">
        <w:rPr>
          <w:rFonts w:eastAsia="Times New Roman"/>
          <w:spacing w:val="-1"/>
          <w:sz w:val="24"/>
          <w:szCs w:val="24"/>
        </w:rPr>
        <w:t>Создать комиссию по проверке муниципальн</w:t>
      </w:r>
      <w:r w:rsidR="006128EA">
        <w:rPr>
          <w:rFonts w:eastAsia="Times New Roman"/>
          <w:spacing w:val="-1"/>
          <w:sz w:val="24"/>
          <w:szCs w:val="24"/>
        </w:rPr>
        <w:t>ых учреждений образования в 2020</w:t>
      </w:r>
      <w:r w:rsidRPr="000C3C63">
        <w:rPr>
          <w:rFonts w:eastAsia="Times New Roman"/>
          <w:spacing w:val="-1"/>
          <w:sz w:val="24"/>
          <w:szCs w:val="24"/>
        </w:rPr>
        <w:t xml:space="preserve"> </w:t>
      </w:r>
      <w:r w:rsidRPr="000C3C63">
        <w:rPr>
          <w:rFonts w:eastAsia="Times New Roman"/>
          <w:sz w:val="24"/>
          <w:szCs w:val="24"/>
        </w:rPr>
        <w:t>году в составе:</w:t>
      </w:r>
    </w:p>
    <w:p w:rsidR="00543A36" w:rsidRPr="000C3C63" w:rsidRDefault="005D22B4" w:rsidP="003A7DF7">
      <w:pPr>
        <w:shd w:val="clear" w:color="auto" w:fill="FFFFFF"/>
        <w:tabs>
          <w:tab w:val="left" w:pos="893"/>
        </w:tabs>
        <w:ind w:left="828" w:right="922" w:hanging="353"/>
        <w:rPr>
          <w:sz w:val="24"/>
          <w:szCs w:val="24"/>
        </w:rPr>
      </w:pPr>
      <w:r w:rsidRPr="000C3C63">
        <w:rPr>
          <w:spacing w:val="-17"/>
          <w:sz w:val="24"/>
          <w:szCs w:val="24"/>
        </w:rPr>
        <w:t>2.1</w:t>
      </w:r>
      <w:r w:rsidR="003A33F7" w:rsidRPr="000C3C63">
        <w:rPr>
          <w:spacing w:val="-17"/>
          <w:sz w:val="24"/>
          <w:szCs w:val="24"/>
        </w:rPr>
        <w:t>.</w:t>
      </w:r>
      <w:r w:rsidRPr="000C3C63">
        <w:rPr>
          <w:sz w:val="24"/>
          <w:szCs w:val="24"/>
        </w:rPr>
        <w:tab/>
      </w:r>
      <w:proofErr w:type="spellStart"/>
      <w:r w:rsidR="003A33F7" w:rsidRPr="000C3C63">
        <w:rPr>
          <w:rFonts w:eastAsia="Times New Roman"/>
          <w:spacing w:val="-1"/>
          <w:sz w:val="24"/>
          <w:szCs w:val="24"/>
        </w:rPr>
        <w:t>Вераксо</w:t>
      </w:r>
      <w:proofErr w:type="spellEnd"/>
      <w:r w:rsidR="003A33F7" w:rsidRPr="000C3C63">
        <w:rPr>
          <w:rFonts w:eastAsia="Times New Roman"/>
          <w:spacing w:val="-1"/>
          <w:sz w:val="24"/>
          <w:szCs w:val="24"/>
        </w:rPr>
        <w:t xml:space="preserve"> С.Н</w:t>
      </w:r>
      <w:r w:rsidR="00D94242">
        <w:rPr>
          <w:rFonts w:eastAsia="Times New Roman"/>
          <w:spacing w:val="-1"/>
          <w:sz w:val="24"/>
          <w:szCs w:val="24"/>
        </w:rPr>
        <w:t xml:space="preserve">., начальника отдела воспитания и дополнительного образования </w:t>
      </w:r>
      <w:r w:rsidRPr="000C3C63">
        <w:rPr>
          <w:rFonts w:eastAsia="Times New Roman"/>
          <w:sz w:val="24"/>
          <w:szCs w:val="24"/>
        </w:rPr>
        <w:t>Департамента образования</w:t>
      </w:r>
      <w:r w:rsidR="003A7DF7" w:rsidRPr="000C3C63">
        <w:rPr>
          <w:rFonts w:eastAsia="Times New Roman"/>
          <w:sz w:val="24"/>
          <w:szCs w:val="24"/>
        </w:rPr>
        <w:t>, председатель комиссии</w:t>
      </w:r>
      <w:r w:rsidRPr="000C3C63">
        <w:rPr>
          <w:rFonts w:eastAsia="Times New Roman"/>
          <w:sz w:val="24"/>
          <w:szCs w:val="24"/>
        </w:rPr>
        <w:t>;</w:t>
      </w:r>
    </w:p>
    <w:p w:rsidR="003A33F7" w:rsidRPr="000C3C63" w:rsidRDefault="008F7458" w:rsidP="003A7DF7">
      <w:pPr>
        <w:numPr>
          <w:ilvl w:val="0"/>
          <w:numId w:val="2"/>
        </w:numPr>
        <w:shd w:val="clear" w:color="auto" w:fill="FFFFFF"/>
        <w:tabs>
          <w:tab w:val="left" w:pos="821"/>
        </w:tabs>
        <w:ind w:left="821" w:hanging="3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Филипповой Г.П</w:t>
      </w:r>
      <w:r w:rsidR="00D94242" w:rsidRPr="000C3C63">
        <w:rPr>
          <w:rFonts w:eastAsia="Times New Roman"/>
          <w:sz w:val="24"/>
          <w:szCs w:val="24"/>
        </w:rPr>
        <w:t>., главного специалиста по воспитательной работе</w:t>
      </w:r>
      <w:r w:rsidR="00D94242" w:rsidRPr="00D94242">
        <w:rPr>
          <w:rFonts w:eastAsia="Times New Roman"/>
          <w:spacing w:val="-1"/>
          <w:sz w:val="24"/>
          <w:szCs w:val="24"/>
        </w:rPr>
        <w:t xml:space="preserve"> </w:t>
      </w:r>
      <w:r w:rsidR="00D94242">
        <w:rPr>
          <w:rFonts w:eastAsia="Times New Roman"/>
          <w:spacing w:val="-1"/>
          <w:sz w:val="24"/>
          <w:szCs w:val="24"/>
        </w:rPr>
        <w:t xml:space="preserve">отдела воспитания и дополнительного образования </w:t>
      </w:r>
      <w:r w:rsidR="00D94242" w:rsidRPr="000C3C63">
        <w:rPr>
          <w:rFonts w:eastAsia="Times New Roman"/>
          <w:sz w:val="24"/>
          <w:szCs w:val="24"/>
        </w:rPr>
        <w:t>Департамента образования</w:t>
      </w:r>
      <w:r w:rsidR="00D94242">
        <w:rPr>
          <w:rFonts w:eastAsia="Times New Roman"/>
          <w:sz w:val="24"/>
          <w:szCs w:val="24"/>
        </w:rPr>
        <w:t>;</w:t>
      </w:r>
    </w:p>
    <w:p w:rsidR="0059458D" w:rsidRDefault="003A33F7" w:rsidP="003A7DF7">
      <w:pPr>
        <w:shd w:val="clear" w:color="auto" w:fill="FFFFFF"/>
        <w:tabs>
          <w:tab w:val="left" w:pos="821"/>
        </w:tabs>
        <w:ind w:left="851" w:hanging="425"/>
        <w:rPr>
          <w:rFonts w:eastAsia="Times New Roman"/>
          <w:sz w:val="24"/>
          <w:szCs w:val="24"/>
        </w:rPr>
      </w:pPr>
      <w:r w:rsidRPr="000C3C63">
        <w:rPr>
          <w:rFonts w:eastAsia="Times New Roman"/>
          <w:sz w:val="24"/>
          <w:szCs w:val="24"/>
        </w:rPr>
        <w:t>2.4.</w:t>
      </w:r>
      <w:r w:rsidR="00D94242" w:rsidRPr="00D94242">
        <w:rPr>
          <w:rFonts w:eastAsia="Times New Roman"/>
          <w:sz w:val="24"/>
          <w:szCs w:val="24"/>
        </w:rPr>
        <w:t xml:space="preserve"> </w:t>
      </w:r>
      <w:r w:rsidR="0059458D">
        <w:rPr>
          <w:rFonts w:eastAsia="Times New Roman"/>
          <w:sz w:val="24"/>
          <w:szCs w:val="24"/>
        </w:rPr>
        <w:t xml:space="preserve">Фроловой Н.Н., </w:t>
      </w:r>
      <w:r w:rsidR="0059458D" w:rsidRPr="000C3C63">
        <w:rPr>
          <w:rFonts w:eastAsia="Times New Roman"/>
          <w:sz w:val="24"/>
          <w:szCs w:val="24"/>
        </w:rPr>
        <w:t>главно</w:t>
      </w:r>
      <w:r w:rsidR="0059458D">
        <w:rPr>
          <w:rFonts w:eastAsia="Times New Roman"/>
          <w:sz w:val="24"/>
          <w:szCs w:val="24"/>
        </w:rPr>
        <w:t xml:space="preserve">го специалиста по социально-психологической </w:t>
      </w:r>
      <w:r w:rsidR="0059458D" w:rsidRPr="000C3C63">
        <w:rPr>
          <w:rFonts w:eastAsia="Times New Roman"/>
          <w:sz w:val="24"/>
          <w:szCs w:val="24"/>
        </w:rPr>
        <w:t xml:space="preserve"> работе</w:t>
      </w:r>
      <w:r w:rsidR="0059458D" w:rsidRPr="00D94242">
        <w:rPr>
          <w:rFonts w:eastAsia="Times New Roman"/>
          <w:spacing w:val="-1"/>
          <w:sz w:val="24"/>
          <w:szCs w:val="24"/>
        </w:rPr>
        <w:t xml:space="preserve"> </w:t>
      </w:r>
      <w:r w:rsidR="0059458D">
        <w:rPr>
          <w:rFonts w:eastAsia="Times New Roman"/>
          <w:spacing w:val="-1"/>
          <w:sz w:val="24"/>
          <w:szCs w:val="24"/>
        </w:rPr>
        <w:t xml:space="preserve">отдела воспитания и дополнительного образования </w:t>
      </w:r>
      <w:r w:rsidR="0059458D" w:rsidRPr="000C3C63">
        <w:rPr>
          <w:rFonts w:eastAsia="Times New Roman"/>
          <w:sz w:val="24"/>
          <w:szCs w:val="24"/>
        </w:rPr>
        <w:t>Департамента образования</w:t>
      </w:r>
      <w:r w:rsidR="0059458D">
        <w:rPr>
          <w:rFonts w:eastAsia="Times New Roman"/>
          <w:sz w:val="24"/>
          <w:szCs w:val="24"/>
        </w:rPr>
        <w:t>;</w:t>
      </w:r>
    </w:p>
    <w:p w:rsidR="00430256" w:rsidRPr="000C3C63" w:rsidRDefault="00430256" w:rsidP="0059458D">
      <w:pPr>
        <w:shd w:val="clear" w:color="auto" w:fill="FFFFFF"/>
        <w:tabs>
          <w:tab w:val="left" w:pos="821"/>
        </w:tabs>
        <w:ind w:left="851" w:hanging="425"/>
        <w:rPr>
          <w:rFonts w:eastAsia="Times New Roman"/>
          <w:sz w:val="24"/>
          <w:szCs w:val="24"/>
        </w:rPr>
      </w:pPr>
      <w:r w:rsidRPr="000C3C63">
        <w:rPr>
          <w:rFonts w:eastAsia="Times New Roman"/>
          <w:sz w:val="24"/>
          <w:szCs w:val="24"/>
        </w:rPr>
        <w:t>2.5.</w:t>
      </w:r>
      <w:r w:rsidR="008409B0">
        <w:rPr>
          <w:rFonts w:eastAsia="Times New Roman"/>
          <w:sz w:val="24"/>
          <w:szCs w:val="24"/>
        </w:rPr>
        <w:t xml:space="preserve"> Кутузовой Н.И.</w:t>
      </w:r>
      <w:r w:rsidR="0059458D" w:rsidRPr="000C3C63">
        <w:rPr>
          <w:rFonts w:eastAsia="Times New Roman"/>
          <w:sz w:val="24"/>
          <w:szCs w:val="24"/>
        </w:rPr>
        <w:t>, заместителя</w:t>
      </w:r>
      <w:r w:rsidR="00CA128B">
        <w:rPr>
          <w:rFonts w:eastAsia="Times New Roman"/>
          <w:sz w:val="24"/>
          <w:szCs w:val="24"/>
        </w:rPr>
        <w:t xml:space="preserve"> </w:t>
      </w:r>
      <w:r w:rsidR="008409B0">
        <w:rPr>
          <w:rFonts w:eastAsia="Times New Roman"/>
          <w:sz w:val="24"/>
          <w:szCs w:val="24"/>
        </w:rPr>
        <w:t xml:space="preserve">директора МБОУ «Гимназия </w:t>
      </w:r>
      <w:proofErr w:type="spellStart"/>
      <w:r w:rsidR="008409B0">
        <w:rPr>
          <w:rFonts w:eastAsia="Times New Roman"/>
          <w:sz w:val="24"/>
          <w:szCs w:val="24"/>
        </w:rPr>
        <w:t>г</w:t>
      </w:r>
      <w:proofErr w:type="gramStart"/>
      <w:r w:rsidR="008409B0">
        <w:rPr>
          <w:rFonts w:eastAsia="Times New Roman"/>
          <w:sz w:val="24"/>
          <w:szCs w:val="24"/>
        </w:rPr>
        <w:t>.А</w:t>
      </w:r>
      <w:proofErr w:type="gramEnd"/>
      <w:r w:rsidR="008409B0">
        <w:rPr>
          <w:rFonts w:eastAsia="Times New Roman"/>
          <w:sz w:val="24"/>
          <w:szCs w:val="24"/>
        </w:rPr>
        <w:t>лдан</w:t>
      </w:r>
      <w:proofErr w:type="spellEnd"/>
      <w:r w:rsidR="0059458D" w:rsidRPr="000C3C63">
        <w:rPr>
          <w:rFonts w:eastAsia="Times New Roman"/>
          <w:sz w:val="24"/>
          <w:szCs w:val="24"/>
        </w:rPr>
        <w:t>» (по согласованию);</w:t>
      </w:r>
    </w:p>
    <w:p w:rsidR="007D27FD" w:rsidRDefault="00430256" w:rsidP="007D27FD">
      <w:pPr>
        <w:shd w:val="clear" w:color="auto" w:fill="FFFFFF"/>
        <w:tabs>
          <w:tab w:val="left" w:pos="821"/>
        </w:tabs>
        <w:ind w:left="851" w:hanging="425"/>
        <w:rPr>
          <w:rFonts w:eastAsia="Times New Roman"/>
          <w:sz w:val="24"/>
          <w:szCs w:val="24"/>
        </w:rPr>
      </w:pPr>
      <w:r w:rsidRPr="000C3C63">
        <w:rPr>
          <w:rFonts w:eastAsia="Times New Roman"/>
          <w:sz w:val="24"/>
          <w:szCs w:val="24"/>
        </w:rPr>
        <w:t>2.6.</w:t>
      </w:r>
      <w:r w:rsidR="007D27FD">
        <w:rPr>
          <w:rFonts w:eastAsia="Times New Roman"/>
          <w:sz w:val="24"/>
          <w:szCs w:val="24"/>
        </w:rPr>
        <w:t xml:space="preserve"> </w:t>
      </w:r>
      <w:proofErr w:type="spellStart"/>
      <w:r w:rsidR="007D27FD">
        <w:rPr>
          <w:rFonts w:eastAsia="Times New Roman"/>
          <w:sz w:val="24"/>
          <w:szCs w:val="24"/>
        </w:rPr>
        <w:t>Билюшовой</w:t>
      </w:r>
      <w:proofErr w:type="spellEnd"/>
      <w:r w:rsidR="007D27FD">
        <w:rPr>
          <w:rFonts w:eastAsia="Times New Roman"/>
          <w:sz w:val="24"/>
          <w:szCs w:val="24"/>
        </w:rPr>
        <w:t xml:space="preserve"> О</w:t>
      </w:r>
      <w:r w:rsidR="0059458D">
        <w:rPr>
          <w:rFonts w:eastAsia="Times New Roman"/>
          <w:sz w:val="24"/>
          <w:szCs w:val="24"/>
        </w:rPr>
        <w:t>.</w:t>
      </w:r>
      <w:r w:rsidR="007D27FD">
        <w:rPr>
          <w:rFonts w:eastAsia="Times New Roman"/>
          <w:sz w:val="24"/>
          <w:szCs w:val="24"/>
        </w:rPr>
        <w:t>Г</w:t>
      </w:r>
      <w:r w:rsidR="008F7458">
        <w:rPr>
          <w:rFonts w:eastAsia="Times New Roman"/>
          <w:sz w:val="24"/>
          <w:szCs w:val="24"/>
        </w:rPr>
        <w:t>.</w:t>
      </w:r>
      <w:bookmarkStart w:id="0" w:name="_GoBack"/>
      <w:bookmarkEnd w:id="0"/>
      <w:r w:rsidR="0059458D">
        <w:rPr>
          <w:rFonts w:eastAsia="Times New Roman"/>
          <w:sz w:val="24"/>
          <w:szCs w:val="24"/>
        </w:rPr>
        <w:t>, заме</w:t>
      </w:r>
      <w:r w:rsidR="007D27FD">
        <w:rPr>
          <w:rFonts w:eastAsia="Times New Roman"/>
          <w:sz w:val="24"/>
          <w:szCs w:val="24"/>
        </w:rPr>
        <w:t>стителя директора МКОУ «С(К)ОШИ</w:t>
      </w:r>
      <w:r w:rsidR="0059458D">
        <w:rPr>
          <w:rFonts w:eastAsia="Times New Roman"/>
          <w:sz w:val="24"/>
          <w:szCs w:val="24"/>
        </w:rPr>
        <w:t xml:space="preserve"> </w:t>
      </w:r>
      <w:proofErr w:type="spellStart"/>
      <w:r w:rsidR="0059458D">
        <w:rPr>
          <w:rFonts w:eastAsia="Times New Roman"/>
          <w:sz w:val="24"/>
          <w:szCs w:val="24"/>
        </w:rPr>
        <w:t>п.Нижний</w:t>
      </w:r>
      <w:proofErr w:type="spellEnd"/>
      <w:r w:rsidR="0059458D">
        <w:rPr>
          <w:rFonts w:eastAsia="Times New Roman"/>
          <w:sz w:val="24"/>
          <w:szCs w:val="24"/>
        </w:rPr>
        <w:t xml:space="preserve"> Куранах» (по согласованию);</w:t>
      </w:r>
    </w:p>
    <w:p w:rsidR="007D27FD" w:rsidRDefault="008409B0" w:rsidP="007D27FD">
      <w:pPr>
        <w:shd w:val="clear" w:color="auto" w:fill="FFFFFF"/>
        <w:tabs>
          <w:tab w:val="left" w:pos="821"/>
        </w:tabs>
        <w:ind w:left="851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2.7. </w:t>
      </w:r>
      <w:proofErr w:type="spellStart"/>
      <w:r>
        <w:rPr>
          <w:rFonts w:eastAsia="Times New Roman"/>
          <w:sz w:val="24"/>
          <w:szCs w:val="24"/>
        </w:rPr>
        <w:t>Наместниковой</w:t>
      </w:r>
      <w:proofErr w:type="spellEnd"/>
      <w:r>
        <w:rPr>
          <w:rFonts w:eastAsia="Times New Roman"/>
          <w:sz w:val="24"/>
          <w:szCs w:val="24"/>
        </w:rPr>
        <w:t xml:space="preserve"> К.В.</w:t>
      </w:r>
      <w:r w:rsidR="007D27FD">
        <w:rPr>
          <w:rFonts w:eastAsia="Times New Roman"/>
          <w:sz w:val="24"/>
          <w:szCs w:val="24"/>
        </w:rPr>
        <w:t xml:space="preserve">, </w:t>
      </w:r>
      <w:r w:rsidR="007D27FD" w:rsidRPr="000C3C63">
        <w:rPr>
          <w:rFonts w:eastAsia="Times New Roman"/>
          <w:sz w:val="24"/>
          <w:szCs w:val="24"/>
        </w:rPr>
        <w:t>заместителя</w:t>
      </w:r>
      <w:r>
        <w:rPr>
          <w:rFonts w:eastAsia="Times New Roman"/>
          <w:sz w:val="24"/>
          <w:szCs w:val="24"/>
        </w:rPr>
        <w:t xml:space="preserve"> директора МБОУ «СОШ № 10 </w:t>
      </w:r>
      <w:proofErr w:type="spellStart"/>
      <w:r>
        <w:rPr>
          <w:rFonts w:eastAsia="Times New Roman"/>
          <w:sz w:val="24"/>
          <w:szCs w:val="24"/>
        </w:rPr>
        <w:t>п</w:t>
      </w:r>
      <w:proofErr w:type="gramStart"/>
      <w:r>
        <w:rPr>
          <w:rFonts w:eastAsia="Times New Roman"/>
          <w:sz w:val="24"/>
          <w:szCs w:val="24"/>
        </w:rPr>
        <w:t>.Л</w:t>
      </w:r>
      <w:proofErr w:type="gramEnd"/>
      <w:r>
        <w:rPr>
          <w:rFonts w:eastAsia="Times New Roman"/>
          <w:sz w:val="24"/>
          <w:szCs w:val="24"/>
        </w:rPr>
        <w:t>ебединый</w:t>
      </w:r>
      <w:proofErr w:type="spellEnd"/>
      <w:r w:rsidR="007D27FD" w:rsidRPr="000C3C63">
        <w:rPr>
          <w:rFonts w:eastAsia="Times New Roman"/>
          <w:sz w:val="24"/>
          <w:szCs w:val="24"/>
        </w:rPr>
        <w:t>» (по согласованию);</w:t>
      </w:r>
    </w:p>
    <w:p w:rsidR="00CA128B" w:rsidRPr="000C3C63" w:rsidRDefault="008F7458" w:rsidP="003A7DF7">
      <w:pPr>
        <w:shd w:val="clear" w:color="auto" w:fill="FFFFFF"/>
        <w:tabs>
          <w:tab w:val="left" w:pos="821"/>
        </w:tabs>
        <w:ind w:left="851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</w:t>
      </w:r>
      <w:proofErr w:type="spellStart"/>
      <w:r w:rsidR="008409B0">
        <w:rPr>
          <w:rFonts w:eastAsia="Times New Roman"/>
          <w:sz w:val="24"/>
          <w:szCs w:val="24"/>
        </w:rPr>
        <w:t>Плоцкой</w:t>
      </w:r>
      <w:proofErr w:type="spellEnd"/>
      <w:r w:rsidR="008409B0">
        <w:rPr>
          <w:rFonts w:eastAsia="Times New Roman"/>
          <w:sz w:val="24"/>
          <w:szCs w:val="24"/>
        </w:rPr>
        <w:t xml:space="preserve"> Е.Н.</w:t>
      </w:r>
      <w:r w:rsidR="00CA128B">
        <w:rPr>
          <w:rFonts w:eastAsia="Times New Roman"/>
          <w:sz w:val="24"/>
          <w:szCs w:val="24"/>
        </w:rPr>
        <w:t>, старше</w:t>
      </w:r>
      <w:r w:rsidR="008409B0">
        <w:rPr>
          <w:rFonts w:eastAsia="Times New Roman"/>
          <w:sz w:val="24"/>
          <w:szCs w:val="24"/>
        </w:rPr>
        <w:t>го воспитателя МБДОУ «Чебурашка</w:t>
      </w:r>
      <w:r w:rsidR="00CA128B">
        <w:rPr>
          <w:rFonts w:eastAsia="Times New Roman"/>
          <w:sz w:val="24"/>
          <w:szCs w:val="24"/>
        </w:rPr>
        <w:t>» (по согласованию).</w:t>
      </w:r>
    </w:p>
    <w:p w:rsidR="00543A36" w:rsidRPr="000C3C63" w:rsidRDefault="005D22B4" w:rsidP="003A7DF7">
      <w:pPr>
        <w:numPr>
          <w:ilvl w:val="0"/>
          <w:numId w:val="3"/>
        </w:numPr>
        <w:shd w:val="clear" w:color="auto" w:fill="FFFFFF"/>
        <w:tabs>
          <w:tab w:val="left" w:pos="763"/>
        </w:tabs>
        <w:ind w:left="410"/>
        <w:rPr>
          <w:spacing w:val="-18"/>
          <w:sz w:val="24"/>
          <w:szCs w:val="24"/>
        </w:rPr>
      </w:pPr>
      <w:r w:rsidRPr="000C3C63">
        <w:rPr>
          <w:rFonts w:eastAsia="Times New Roman"/>
          <w:sz w:val="24"/>
          <w:szCs w:val="24"/>
        </w:rPr>
        <w:t>Комиссии провести проверки образовательных учреждений согласно графику.</w:t>
      </w:r>
    </w:p>
    <w:p w:rsidR="00543A36" w:rsidRPr="000C3C63" w:rsidRDefault="005D22B4" w:rsidP="003A7DF7">
      <w:pPr>
        <w:numPr>
          <w:ilvl w:val="0"/>
          <w:numId w:val="3"/>
        </w:numPr>
        <w:shd w:val="clear" w:color="auto" w:fill="FFFFFF"/>
        <w:tabs>
          <w:tab w:val="left" w:pos="763"/>
        </w:tabs>
        <w:ind w:left="410"/>
        <w:rPr>
          <w:spacing w:val="-12"/>
          <w:sz w:val="24"/>
          <w:szCs w:val="24"/>
        </w:rPr>
      </w:pPr>
      <w:r w:rsidRPr="000C3C63">
        <w:rPr>
          <w:rFonts w:eastAsia="Times New Roman"/>
          <w:spacing w:val="-1"/>
          <w:sz w:val="24"/>
          <w:szCs w:val="24"/>
        </w:rPr>
        <w:t>Контроль исполнения настоящего приказа оставляю за собой.</w:t>
      </w:r>
    </w:p>
    <w:p w:rsidR="00B058EC" w:rsidRPr="000C3C63" w:rsidRDefault="00B058EC" w:rsidP="003A7DF7">
      <w:pPr>
        <w:shd w:val="clear" w:color="auto" w:fill="FFFFFF"/>
        <w:tabs>
          <w:tab w:val="left" w:pos="763"/>
        </w:tabs>
        <w:ind w:left="410"/>
        <w:rPr>
          <w:spacing w:val="-12"/>
          <w:sz w:val="24"/>
          <w:szCs w:val="24"/>
        </w:rPr>
      </w:pPr>
    </w:p>
    <w:p w:rsidR="00B058EC" w:rsidRPr="000C3C63" w:rsidRDefault="00B058EC" w:rsidP="00B058EC">
      <w:pPr>
        <w:framePr w:h="281" w:hRule="exact" w:hSpace="10080" w:wrap="notBeside" w:vAnchor="text" w:hAnchor="margin" w:x="59" w:y="1"/>
        <w:shd w:val="clear" w:color="auto" w:fill="FFFFFF"/>
        <w:rPr>
          <w:sz w:val="24"/>
          <w:szCs w:val="24"/>
        </w:rPr>
      </w:pPr>
      <w:r w:rsidRPr="000C3C63">
        <w:rPr>
          <w:rFonts w:eastAsia="Times New Roman"/>
          <w:sz w:val="24"/>
          <w:szCs w:val="24"/>
        </w:rPr>
        <w:t xml:space="preserve">Начальник МКУ «Департамент образования»                         </w:t>
      </w:r>
      <w:proofErr w:type="spellStart"/>
      <w:r w:rsidRPr="000C3C63">
        <w:rPr>
          <w:rFonts w:eastAsia="Times New Roman"/>
          <w:sz w:val="24"/>
          <w:szCs w:val="24"/>
        </w:rPr>
        <w:t>Е.И.Хрущ</w:t>
      </w:r>
      <w:proofErr w:type="spellEnd"/>
    </w:p>
    <w:p w:rsidR="000C3C63" w:rsidRPr="000C3C63" w:rsidRDefault="000C3C63" w:rsidP="000C3C63">
      <w:pPr>
        <w:rPr>
          <w:sz w:val="24"/>
          <w:szCs w:val="24"/>
        </w:rPr>
      </w:pPr>
    </w:p>
    <w:p w:rsidR="000C3C63" w:rsidRPr="000C3C63" w:rsidRDefault="000C3C63" w:rsidP="000C3C6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0C3C63">
        <w:rPr>
          <w:rFonts w:eastAsia="Times New Roman"/>
          <w:sz w:val="22"/>
          <w:szCs w:val="22"/>
        </w:rPr>
        <w:t xml:space="preserve">С приказом </w:t>
      </w:r>
      <w:proofErr w:type="gramStart"/>
      <w:r w:rsidRPr="000C3C63">
        <w:rPr>
          <w:rFonts w:eastAsia="Times New Roman"/>
          <w:sz w:val="22"/>
          <w:szCs w:val="22"/>
        </w:rPr>
        <w:t>ознакомлен</w:t>
      </w:r>
      <w:proofErr w:type="gramEnd"/>
      <w:r w:rsidRPr="000C3C63">
        <w:rPr>
          <w:rFonts w:eastAsia="Times New Roman"/>
          <w:sz w:val="22"/>
          <w:szCs w:val="22"/>
        </w:rPr>
        <w:t xml:space="preserve"> (а)   ___________               _____________________ </w:t>
      </w:r>
    </w:p>
    <w:p w:rsidR="000C3C63" w:rsidRPr="000C3C63" w:rsidRDefault="000C3C63" w:rsidP="000C3C6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0C3C63">
        <w:rPr>
          <w:rFonts w:eastAsia="Times New Roman"/>
          <w:sz w:val="22"/>
          <w:szCs w:val="22"/>
        </w:rPr>
        <w:t xml:space="preserve">                                                 (подпись)                     (расшифровка подписи) </w:t>
      </w:r>
    </w:p>
    <w:p w:rsidR="000C3C63" w:rsidRPr="000C3C63" w:rsidRDefault="000C3C63" w:rsidP="000C3C6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:rsidR="000C3C63" w:rsidRPr="000C3C63" w:rsidRDefault="000C3C63" w:rsidP="000C3C6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:rsidR="000C3C63" w:rsidRPr="000C3C63" w:rsidRDefault="000C3C63" w:rsidP="000C3C63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0C3C63">
        <w:rPr>
          <w:rFonts w:eastAsia="Times New Roman"/>
          <w:sz w:val="22"/>
          <w:szCs w:val="22"/>
        </w:rPr>
        <w:t xml:space="preserve">Дата «_______»   _____________________ 20 _____ г.                                                         </w:t>
      </w:r>
    </w:p>
    <w:p w:rsidR="00543A36" w:rsidRPr="000C3C63" w:rsidRDefault="00543A36" w:rsidP="000C3C63">
      <w:pPr>
        <w:rPr>
          <w:sz w:val="22"/>
          <w:szCs w:val="22"/>
        </w:rPr>
        <w:sectPr w:rsidR="00543A36" w:rsidRPr="000C3C63" w:rsidSect="000C3C63">
          <w:type w:val="continuous"/>
          <w:pgSz w:w="11909" w:h="16834"/>
          <w:pgMar w:top="426" w:right="763" w:bottom="993" w:left="1771" w:header="720" w:footer="720" w:gutter="0"/>
          <w:cols w:space="60"/>
          <w:noEndnote/>
        </w:sectPr>
      </w:pPr>
    </w:p>
    <w:p w:rsidR="00543A36" w:rsidRPr="000C3C63" w:rsidRDefault="00543A36">
      <w:pPr>
        <w:framePr w:h="1764" w:hSpace="10080" w:wrap="notBeside" w:vAnchor="text" w:hAnchor="margin" w:x="4386" w:y="1"/>
        <w:rPr>
          <w:sz w:val="22"/>
          <w:szCs w:val="22"/>
        </w:rPr>
      </w:pPr>
    </w:p>
    <w:p w:rsidR="005D22B4" w:rsidRPr="000C3C63" w:rsidRDefault="005D22B4" w:rsidP="004C3C03">
      <w:pPr>
        <w:spacing w:line="1" w:lineRule="exact"/>
        <w:rPr>
          <w:sz w:val="22"/>
          <w:szCs w:val="22"/>
        </w:rPr>
      </w:pPr>
    </w:p>
    <w:sectPr w:rsidR="005D22B4" w:rsidRPr="000C3C63" w:rsidSect="00B058EC">
      <w:type w:val="continuous"/>
      <w:pgSz w:w="11909" w:h="16834"/>
      <w:pgMar w:top="284" w:right="763" w:bottom="360" w:left="17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E8" w:rsidRDefault="009D1BE8" w:rsidP="00901A60">
      <w:r>
        <w:separator/>
      </w:r>
    </w:p>
  </w:endnote>
  <w:endnote w:type="continuationSeparator" w:id="0">
    <w:p w:rsidR="009D1BE8" w:rsidRDefault="009D1BE8" w:rsidP="009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E8" w:rsidRDefault="009D1BE8" w:rsidP="00901A60">
      <w:r>
        <w:separator/>
      </w:r>
    </w:p>
  </w:footnote>
  <w:footnote w:type="continuationSeparator" w:id="0">
    <w:p w:rsidR="009D1BE8" w:rsidRDefault="009D1BE8" w:rsidP="0090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678"/>
    <w:multiLevelType w:val="singleLevel"/>
    <w:tmpl w:val="B3B476E0"/>
    <w:lvl w:ilvl="0">
      <w:start w:val="2"/>
      <w:numFmt w:val="decimal"/>
      <w:lvlText w:val="2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1E0A2C43"/>
    <w:multiLevelType w:val="singleLevel"/>
    <w:tmpl w:val="F38AAFD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6AF045E8"/>
    <w:multiLevelType w:val="singleLevel"/>
    <w:tmpl w:val="B3B476E0"/>
    <w:lvl w:ilvl="0">
      <w:start w:val="2"/>
      <w:numFmt w:val="decimal"/>
      <w:lvlText w:val="2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7E2B7D1C"/>
    <w:multiLevelType w:val="singleLevel"/>
    <w:tmpl w:val="E63AFE28"/>
    <w:lvl w:ilvl="0">
      <w:start w:val="3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618"/>
    <w:rsid w:val="00015217"/>
    <w:rsid w:val="0002072E"/>
    <w:rsid w:val="000243C9"/>
    <w:rsid w:val="00093B25"/>
    <w:rsid w:val="000C3C63"/>
    <w:rsid w:val="000F1618"/>
    <w:rsid w:val="0016082B"/>
    <w:rsid w:val="0019732E"/>
    <w:rsid w:val="001E249D"/>
    <w:rsid w:val="00385A3D"/>
    <w:rsid w:val="003A33F7"/>
    <w:rsid w:val="003A7DF7"/>
    <w:rsid w:val="00430256"/>
    <w:rsid w:val="00457CDA"/>
    <w:rsid w:val="004B62F3"/>
    <w:rsid w:val="004C3C03"/>
    <w:rsid w:val="00517D4E"/>
    <w:rsid w:val="00543A36"/>
    <w:rsid w:val="0059458D"/>
    <w:rsid w:val="005D22B4"/>
    <w:rsid w:val="006128EA"/>
    <w:rsid w:val="00631E79"/>
    <w:rsid w:val="006546F2"/>
    <w:rsid w:val="006A7D64"/>
    <w:rsid w:val="006D6DC4"/>
    <w:rsid w:val="007D27FD"/>
    <w:rsid w:val="00812FCD"/>
    <w:rsid w:val="00817CD1"/>
    <w:rsid w:val="008409B0"/>
    <w:rsid w:val="0084515D"/>
    <w:rsid w:val="008F7458"/>
    <w:rsid w:val="00900A22"/>
    <w:rsid w:val="00901A60"/>
    <w:rsid w:val="009A3529"/>
    <w:rsid w:val="009D1BE8"/>
    <w:rsid w:val="009E4C13"/>
    <w:rsid w:val="00A04F3B"/>
    <w:rsid w:val="00A2541B"/>
    <w:rsid w:val="00A920CA"/>
    <w:rsid w:val="00B058EC"/>
    <w:rsid w:val="00B14B61"/>
    <w:rsid w:val="00CA128B"/>
    <w:rsid w:val="00D51F6B"/>
    <w:rsid w:val="00D94242"/>
    <w:rsid w:val="00E546A4"/>
    <w:rsid w:val="00E62D85"/>
    <w:rsid w:val="00E82175"/>
    <w:rsid w:val="00ED16FD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9D"/>
    <w:rPr>
      <w:rFonts w:ascii="Tahoma" w:hAnsi="Tahoma" w:cs="Tahoma"/>
      <w:sz w:val="16"/>
      <w:szCs w:val="16"/>
    </w:rPr>
  </w:style>
  <w:style w:type="character" w:styleId="a5">
    <w:name w:val="Hyperlink"/>
    <w:rsid w:val="00B058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1A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1A60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1A6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artamentar.uco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Вераксо_С</cp:lastModifiedBy>
  <cp:revision>31</cp:revision>
  <cp:lastPrinted>2019-12-27T03:18:00Z</cp:lastPrinted>
  <dcterms:created xsi:type="dcterms:W3CDTF">2014-03-04T00:40:00Z</dcterms:created>
  <dcterms:modified xsi:type="dcterms:W3CDTF">2019-12-27T03:19:00Z</dcterms:modified>
</cp:coreProperties>
</file>