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731" w:tblpY="569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</w:tblGrid>
      <w:tr w:rsidR="005A6777" w:rsidTr="005A6777">
        <w:trPr>
          <w:trHeight w:val="25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hideMark/>
          </w:tcPr>
          <w:p w:rsidR="005A6777" w:rsidRDefault="005A6777" w:rsidP="005A6777">
            <w:pPr>
              <w:pStyle w:val="a6"/>
              <w:rPr>
                <w:b w:val="0"/>
                <w:i w:val="0"/>
                <w:color w:val="FFFFFF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МКУ  «Департамент  образования  МО «Алданский район»</w:t>
            </w:r>
          </w:p>
        </w:tc>
      </w:tr>
    </w:tbl>
    <w:p w:rsidR="00B443C8" w:rsidRDefault="00B443C8" w:rsidP="00B443C8">
      <w:pPr>
        <w:pStyle w:val="a6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rPr>
          <w:b w:val="0"/>
          <w:i w:val="0"/>
          <w:sz w:val="22"/>
          <w:szCs w:val="22"/>
        </w:rPr>
      </w:pPr>
    </w:p>
    <w:p w:rsidR="005A6777" w:rsidRDefault="004473FC" w:rsidP="00B443C8">
      <w:pPr>
        <w:pStyle w:val="a6"/>
        <w:spacing w:line="360" w:lineRule="auto"/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                                                                  </w:t>
      </w:r>
      <w:r w:rsidR="00F80B87">
        <w:rPr>
          <w:b w:val="0"/>
          <w:i w:val="0"/>
          <w:sz w:val="20"/>
        </w:rPr>
        <w:t xml:space="preserve">                      </w:t>
      </w:r>
    </w:p>
    <w:p w:rsidR="00845B0F" w:rsidRDefault="005A6777" w:rsidP="00B443C8">
      <w:pPr>
        <w:pStyle w:val="a6"/>
        <w:spacing w:line="360" w:lineRule="auto"/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                                                                                        </w:t>
      </w:r>
    </w:p>
    <w:p w:rsidR="00B443C8" w:rsidRDefault="00845B0F" w:rsidP="00B443C8">
      <w:pPr>
        <w:pStyle w:val="a6"/>
        <w:spacing w:line="360" w:lineRule="auto"/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                                                                                       </w:t>
      </w:r>
      <w:r w:rsidR="003B4B05">
        <w:rPr>
          <w:b w:val="0"/>
          <w:i w:val="0"/>
          <w:sz w:val="20"/>
        </w:rPr>
        <w:t xml:space="preserve"> </w:t>
      </w:r>
      <w:r w:rsidR="00216377">
        <w:rPr>
          <w:b w:val="0"/>
          <w:i w:val="0"/>
          <w:sz w:val="20"/>
        </w:rPr>
        <w:t xml:space="preserve"> </w:t>
      </w:r>
      <w:bookmarkStart w:id="0" w:name="_GoBack"/>
      <w:bookmarkEnd w:id="0"/>
      <w:r w:rsidR="00B443C8">
        <w:rPr>
          <w:b w:val="0"/>
          <w:i w:val="0"/>
          <w:sz w:val="20"/>
        </w:rPr>
        <w:t>Утверждаю: ______________________</w:t>
      </w:r>
    </w:p>
    <w:p w:rsidR="00B443C8" w:rsidRDefault="00B443C8" w:rsidP="00B443C8">
      <w:pPr>
        <w:pStyle w:val="a6"/>
        <w:spacing w:line="360" w:lineRule="auto"/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                                                                                                             Начальник МКУ «Департамент образования»</w:t>
      </w:r>
    </w:p>
    <w:p w:rsidR="00B443C8" w:rsidRDefault="004473FC" w:rsidP="00B443C8">
      <w:pPr>
        <w:pStyle w:val="a6"/>
        <w:spacing w:line="360" w:lineRule="auto"/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                                                </w:t>
      </w:r>
      <w:r w:rsidR="0013766C">
        <w:rPr>
          <w:b w:val="0"/>
          <w:i w:val="0"/>
          <w:sz w:val="20"/>
        </w:rPr>
        <w:t xml:space="preserve"> </w:t>
      </w:r>
      <w:r w:rsidR="00B443C8">
        <w:rPr>
          <w:b w:val="0"/>
          <w:i w:val="0"/>
          <w:sz w:val="20"/>
        </w:rPr>
        <w:t>Е.И.Хрущ</w:t>
      </w:r>
    </w:p>
    <w:p w:rsidR="00B443C8" w:rsidRDefault="00B443C8" w:rsidP="00B443C8">
      <w:pPr>
        <w:pStyle w:val="a6"/>
        <w:spacing w:line="360" w:lineRule="auto"/>
        <w:jc w:val="right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spacing w:line="360" w:lineRule="auto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rPr>
          <w:b w:val="0"/>
          <w:i w:val="0"/>
          <w:color w:val="00FFFF"/>
          <w:sz w:val="22"/>
          <w:szCs w:val="22"/>
        </w:rPr>
      </w:pPr>
    </w:p>
    <w:p w:rsidR="00B443C8" w:rsidRDefault="00B443C8" w:rsidP="00B443C8">
      <w:pPr>
        <w:pStyle w:val="a6"/>
        <w:rPr>
          <w:i w:val="0"/>
          <w:sz w:val="22"/>
          <w:szCs w:val="22"/>
        </w:rPr>
      </w:pPr>
    </w:p>
    <w:p w:rsidR="00B443C8" w:rsidRDefault="00216377" w:rsidP="00B443C8">
      <w:pPr>
        <w:pStyle w:val="a6"/>
        <w:rPr>
          <w:i w:val="0"/>
          <w:sz w:val="22"/>
          <w:szCs w:val="22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251659264;visibility:visible" from="45.15pt,5.55pt" to="45.1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" strokecolor="#0f3e71" strokeweight="5.25pt">
            <v:stroke linestyle="thickBetweenThin"/>
          </v:line>
        </w:pict>
      </w:r>
    </w:p>
    <w:p w:rsidR="00B443C8" w:rsidRDefault="00B443C8" w:rsidP="00B443C8">
      <w:pPr>
        <w:pStyle w:val="a6"/>
        <w:ind w:left="708" w:firstLine="708"/>
        <w:jc w:val="left"/>
        <w:rPr>
          <w:i w:val="0"/>
          <w:color w:val="1F497D"/>
          <w:sz w:val="22"/>
          <w:szCs w:val="22"/>
        </w:rPr>
      </w:pPr>
    </w:p>
    <w:p w:rsidR="00B443C8" w:rsidRDefault="00B443C8" w:rsidP="00B443C8">
      <w:pPr>
        <w:pStyle w:val="a6"/>
        <w:ind w:left="708" w:firstLine="708"/>
        <w:jc w:val="left"/>
        <w:rPr>
          <w:i w:val="0"/>
          <w:color w:val="1F497D"/>
          <w:sz w:val="22"/>
          <w:szCs w:val="22"/>
        </w:rPr>
      </w:pPr>
    </w:p>
    <w:p w:rsidR="00B443C8" w:rsidRDefault="00B443C8" w:rsidP="00B443C8">
      <w:pPr>
        <w:pStyle w:val="a6"/>
        <w:ind w:left="708" w:firstLine="708"/>
        <w:jc w:val="left"/>
        <w:rPr>
          <w:i w:val="0"/>
          <w:color w:val="1F497D"/>
          <w:sz w:val="22"/>
          <w:szCs w:val="22"/>
        </w:rPr>
      </w:pPr>
    </w:p>
    <w:p w:rsidR="00B443C8" w:rsidRDefault="00B443C8" w:rsidP="00B443C8">
      <w:pPr>
        <w:pStyle w:val="a6"/>
        <w:ind w:left="708" w:firstLine="708"/>
        <w:jc w:val="left"/>
        <w:rPr>
          <w:i w:val="0"/>
          <w:color w:val="1F497D"/>
          <w:sz w:val="22"/>
          <w:szCs w:val="22"/>
        </w:rPr>
      </w:pPr>
    </w:p>
    <w:p w:rsidR="00FE4773" w:rsidRDefault="00FE4773" w:rsidP="00B443C8">
      <w:pPr>
        <w:pStyle w:val="a6"/>
        <w:ind w:left="708" w:firstLine="708"/>
        <w:jc w:val="left"/>
        <w:rPr>
          <w:i w:val="0"/>
          <w:color w:val="1F497D"/>
          <w:sz w:val="22"/>
          <w:szCs w:val="22"/>
        </w:rPr>
      </w:pPr>
    </w:p>
    <w:p w:rsidR="001423D5" w:rsidRDefault="004473FC" w:rsidP="00F80B87">
      <w:pPr>
        <w:pStyle w:val="a6"/>
        <w:spacing w:line="360" w:lineRule="auto"/>
        <w:ind w:left="708" w:firstLine="708"/>
        <w:jc w:val="left"/>
        <w:rPr>
          <w:i w:val="0"/>
          <w:color w:val="1F497D"/>
          <w:sz w:val="22"/>
          <w:szCs w:val="22"/>
        </w:rPr>
      </w:pPr>
      <w:r>
        <w:rPr>
          <w:i w:val="0"/>
          <w:color w:val="1F497D"/>
          <w:sz w:val="22"/>
          <w:szCs w:val="22"/>
        </w:rPr>
        <w:t xml:space="preserve">ПЛАН </w:t>
      </w:r>
      <w:r w:rsidR="00F80B87">
        <w:rPr>
          <w:i w:val="0"/>
          <w:color w:val="1F497D"/>
          <w:sz w:val="22"/>
          <w:szCs w:val="22"/>
        </w:rPr>
        <w:t>РАБОТЫ</w:t>
      </w:r>
      <w:r w:rsidR="003B4B05">
        <w:rPr>
          <w:i w:val="0"/>
          <w:color w:val="1F497D"/>
          <w:sz w:val="22"/>
          <w:szCs w:val="22"/>
        </w:rPr>
        <w:t xml:space="preserve"> ОТДЕЛА ОБЩЕГО ОБРАЗОВАНИЯ</w:t>
      </w:r>
    </w:p>
    <w:p w:rsidR="00B443C8" w:rsidRDefault="001423D5" w:rsidP="00F80B87">
      <w:pPr>
        <w:pStyle w:val="a6"/>
        <w:spacing w:line="360" w:lineRule="auto"/>
        <w:ind w:left="708" w:firstLine="708"/>
        <w:jc w:val="left"/>
        <w:rPr>
          <w:i w:val="0"/>
          <w:color w:val="1F497D"/>
          <w:sz w:val="22"/>
          <w:szCs w:val="22"/>
        </w:rPr>
      </w:pPr>
      <w:r>
        <w:rPr>
          <w:i w:val="0"/>
          <w:color w:val="1F497D"/>
          <w:sz w:val="22"/>
          <w:szCs w:val="22"/>
        </w:rPr>
        <w:t>ПО ДОШКОЛЬНОМУ ОБРАЗОВАНИЮ</w:t>
      </w:r>
    </w:p>
    <w:p w:rsidR="00B443C8" w:rsidRDefault="00B443C8" w:rsidP="003A4A38">
      <w:pPr>
        <w:pStyle w:val="a6"/>
        <w:spacing w:line="360" w:lineRule="auto"/>
        <w:jc w:val="right"/>
        <w:rPr>
          <w:i w:val="0"/>
          <w:color w:val="1F497D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right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right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caps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caps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caps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caps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caps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1423D5" w:rsidRDefault="001423D5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1423D5" w:rsidRDefault="001423D5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1423D5" w:rsidRDefault="001423D5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1423D5" w:rsidRDefault="001423D5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1423D5" w:rsidRDefault="001423D5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p w:rsidR="00B443C8" w:rsidRDefault="00B443C8" w:rsidP="00B443C8">
      <w:pPr>
        <w:pStyle w:val="a6"/>
        <w:ind w:firstLine="720"/>
        <w:jc w:val="both"/>
        <w:rPr>
          <w:b w:val="0"/>
          <w:i w:val="0"/>
          <w:sz w:val="22"/>
          <w:szCs w:val="22"/>
        </w:rPr>
      </w:pPr>
    </w:p>
    <w:tbl>
      <w:tblPr>
        <w:tblW w:w="4695" w:type="dxa"/>
        <w:tblInd w:w="5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1241"/>
      </w:tblGrid>
      <w:tr w:rsidR="00B443C8" w:rsidTr="00B443C8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hideMark/>
          </w:tcPr>
          <w:p w:rsidR="00B443C8" w:rsidRDefault="00B443C8" w:rsidP="00B443C8">
            <w:pPr>
              <w:pStyle w:val="a6"/>
              <w:rPr>
                <w:b w:val="0"/>
                <w:i w:val="0"/>
                <w:color w:val="FFFFFF"/>
                <w:sz w:val="22"/>
                <w:szCs w:val="22"/>
              </w:rPr>
            </w:pPr>
            <w:r>
              <w:rPr>
                <w:b w:val="0"/>
                <w:i w:val="0"/>
                <w:color w:val="FFFFFF"/>
                <w:sz w:val="22"/>
                <w:szCs w:val="22"/>
              </w:rPr>
              <w:t>г.  Алдан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C8" w:rsidRDefault="00F80B87" w:rsidP="00B443C8">
            <w:pPr>
              <w:pStyle w:val="a6"/>
              <w:jc w:val="left"/>
              <w:rPr>
                <w:b w:val="0"/>
                <w:i w:val="0"/>
                <w:color w:val="000080"/>
                <w:sz w:val="22"/>
                <w:szCs w:val="22"/>
              </w:rPr>
            </w:pPr>
            <w:r>
              <w:rPr>
                <w:b w:val="0"/>
                <w:i w:val="0"/>
                <w:color w:val="000080"/>
                <w:sz w:val="22"/>
                <w:szCs w:val="22"/>
              </w:rPr>
              <w:t>2016</w:t>
            </w:r>
            <w:r w:rsidR="00B443C8">
              <w:rPr>
                <w:b w:val="0"/>
                <w:i w:val="0"/>
                <w:color w:val="000080"/>
                <w:sz w:val="22"/>
                <w:szCs w:val="22"/>
              </w:rPr>
              <w:t xml:space="preserve"> г.</w:t>
            </w:r>
          </w:p>
        </w:tc>
      </w:tr>
    </w:tbl>
    <w:p w:rsidR="00D2349B" w:rsidRDefault="00D2349B" w:rsidP="00E67BC4">
      <w:pPr>
        <w:pStyle w:val="a6"/>
        <w:jc w:val="left"/>
        <w:rPr>
          <w:b w:val="0"/>
          <w:i w:val="0"/>
          <w:sz w:val="22"/>
        </w:rPr>
      </w:pPr>
    </w:p>
    <w:p w:rsidR="00CB5D9C" w:rsidRDefault="00CB5D9C" w:rsidP="00E67BC4">
      <w:pPr>
        <w:pStyle w:val="a6"/>
        <w:jc w:val="left"/>
        <w:rPr>
          <w:b w:val="0"/>
          <w:i w:val="0"/>
          <w:sz w:val="22"/>
        </w:rPr>
      </w:pPr>
    </w:p>
    <w:tbl>
      <w:tblPr>
        <w:tblpPr w:leftFromText="180" w:rightFromText="180" w:vertAnchor="page" w:horzAnchor="margin" w:tblpXSpec="center" w:tblpY="59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6662"/>
        <w:gridCol w:w="2126"/>
      </w:tblGrid>
      <w:tr w:rsidR="00CB5D9C" w:rsidTr="002A7AF5">
        <w:trPr>
          <w:cantSplit/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B5D9C" w:rsidRDefault="00CB5D9C" w:rsidP="002A7AF5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B5D9C" w:rsidRDefault="00CB5D9C" w:rsidP="002A7AF5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B5D9C" w:rsidRDefault="00CB5D9C" w:rsidP="002A7AF5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B5D9C" w:rsidTr="002A7AF5">
        <w:trPr>
          <w:cantSplit/>
          <w:trHeight w:val="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B5D9C" w:rsidRDefault="00CB5D9C" w:rsidP="002A7AF5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CB5D9C" w:rsidRDefault="00CB5D9C" w:rsidP="002A7AF5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ЯНВАРЬ</w:t>
            </w:r>
          </w:p>
        </w:tc>
      </w:tr>
      <w:tr w:rsidR="00CB5D9C" w:rsidTr="002A7AF5">
        <w:trPr>
          <w:cantSplit/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D537E6" w:rsidRDefault="00CB5D9C" w:rsidP="002A7AF5">
            <w:r w:rsidRPr="00D537E6">
              <w:rPr>
                <w:sz w:val="22"/>
              </w:rPr>
              <w:t>Работа с образовательным порталом «Е-услуги. Образование»</w:t>
            </w:r>
            <w:r>
              <w:rPr>
                <w:sz w:val="22"/>
              </w:rPr>
              <w:t xml:space="preserve">. Осуществление контроля  работы комплексной информационной системы «Сетевой город. Образование» </w:t>
            </w:r>
            <w:r w:rsidRPr="00D537E6">
              <w:rPr>
                <w:sz w:val="22"/>
              </w:rPr>
              <w:t>(дошкольный модуль)</w:t>
            </w:r>
            <w:r>
              <w:rPr>
                <w:sz w:val="22"/>
              </w:rPr>
              <w:t>, официальными сайтами дошкольных организаций.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общего образования 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 января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r w:rsidRPr="00497C21">
              <w:rPr>
                <w:sz w:val="22"/>
              </w:rPr>
              <w:t>Отчет по выполнению плана посещаемости</w:t>
            </w:r>
          </w:p>
          <w:p w:rsidR="00CB5D9C" w:rsidRPr="00497C21" w:rsidRDefault="00CB5D9C" w:rsidP="002A7AF5">
            <w:r w:rsidRPr="00497C21">
              <w:rPr>
                <w:sz w:val="22"/>
              </w:rPr>
              <w:t>Отчет по питанию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497C21">
              <w:rPr>
                <w:sz w:val="22"/>
                <w:szCs w:val="22"/>
              </w:rPr>
              <w:t>Ушакова А.В.</w:t>
            </w:r>
          </w:p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ДОУ </w:t>
            </w:r>
          </w:p>
        </w:tc>
      </w:tr>
      <w:tr w:rsidR="00CB5D9C" w:rsidTr="002A7AF5">
        <w:trPr>
          <w:cantSplit/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 января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r w:rsidRPr="00497C21">
              <w:rPr>
                <w:sz w:val="22"/>
              </w:rPr>
              <w:t xml:space="preserve">Отчет по выполнению </w:t>
            </w:r>
            <w:r>
              <w:rPr>
                <w:sz w:val="22"/>
              </w:rPr>
              <w:t>муниципального задания (итог за 2015 год)</w:t>
            </w:r>
          </w:p>
          <w:p w:rsidR="00CB5D9C" w:rsidRPr="00497C21" w:rsidRDefault="00CB5D9C" w:rsidP="002A7A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Ушакова А.В.</w:t>
            </w:r>
          </w:p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B5D9C" w:rsidTr="002A7AF5">
        <w:trPr>
          <w:cantSplit/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– 22</w:t>
            </w:r>
            <w:r w:rsidRPr="00497C21">
              <w:rPr>
                <w:sz w:val="22"/>
                <w:szCs w:val="22"/>
              </w:rPr>
              <w:t xml:space="preserve"> января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497C21">
              <w:rPr>
                <w:sz w:val="22"/>
                <w:szCs w:val="22"/>
              </w:rPr>
              <w:t>Статистический отчет по форме № 85-К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Ушакова А.В.</w:t>
            </w:r>
          </w:p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ind w:left="-114" w:right="-108"/>
              <w:jc w:val="center"/>
            </w:pPr>
            <w:r>
              <w:rPr>
                <w:sz w:val="22"/>
              </w:rPr>
              <w:t>январь – ноябрь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ind w:right="-108"/>
              <w:jc w:val="both"/>
            </w:pPr>
            <w:r>
              <w:rPr>
                <w:sz w:val="22"/>
              </w:rPr>
              <w:t>Конкурс печатных изданий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1423D5" w:rsidRDefault="00CB5D9C" w:rsidP="002A7AF5">
            <w:pPr>
              <w:jc w:val="center"/>
            </w:pPr>
            <w:r w:rsidRPr="001423D5">
              <w:rPr>
                <w:sz w:val="22"/>
              </w:rPr>
              <w:t>МКУ «Департамент образования»</w:t>
            </w:r>
          </w:p>
        </w:tc>
      </w:tr>
      <w:tr w:rsidR="00CB5D9C" w:rsidTr="002A7AF5">
        <w:trPr>
          <w:cantSplit/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both"/>
            </w:pPr>
            <w:r>
              <w:rPr>
                <w:sz w:val="22"/>
              </w:rPr>
              <w:t xml:space="preserve">Учет </w:t>
            </w:r>
            <w:r w:rsidRPr="00EB29ED">
              <w:rPr>
                <w:sz w:val="22"/>
              </w:rPr>
              <w:t xml:space="preserve">детей, подлежащих </w:t>
            </w:r>
            <w:proofErr w:type="gramStart"/>
            <w:r w:rsidRPr="00EB29ED">
              <w:rPr>
                <w:sz w:val="22"/>
              </w:rPr>
              <w:t>обучению по</w:t>
            </w:r>
            <w:proofErr w:type="gramEnd"/>
            <w:r w:rsidRPr="00EB29ED">
              <w:rPr>
                <w:sz w:val="22"/>
              </w:rPr>
              <w:t xml:space="preserve"> образовательным программам дошкольного образования, зарегистрированных на территории МО «Алданский район»</w:t>
            </w:r>
            <w:r>
              <w:rPr>
                <w:sz w:val="22"/>
              </w:rPr>
              <w:t xml:space="preserve"> (корректировка).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– 29 января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r>
              <w:rPr>
                <w:sz w:val="22"/>
              </w:rPr>
              <w:t>Участие в Январском совещании работников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CB5D9C" w:rsidTr="002A7AF5">
        <w:trPr>
          <w:cantSplit/>
          <w:trHeight w:val="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ind w:left="-114" w:right="-108"/>
              <w:jc w:val="center"/>
              <w:rPr>
                <w:b/>
              </w:rPr>
            </w:pPr>
          </w:p>
          <w:p w:rsidR="00CB5D9C" w:rsidRDefault="00CB5D9C" w:rsidP="002A7AF5">
            <w:pPr>
              <w:ind w:left="-114" w:right="-108"/>
              <w:jc w:val="center"/>
              <w:rPr>
                <w:b/>
              </w:rPr>
            </w:pPr>
            <w:r>
              <w:rPr>
                <w:b/>
                <w:sz w:val="22"/>
              </w:rPr>
              <w:t>ФЕВРАЛЬ</w:t>
            </w:r>
          </w:p>
        </w:tc>
      </w:tr>
      <w:tr w:rsidR="00CB5D9C" w:rsidTr="002A7AF5">
        <w:trPr>
          <w:cantSplit/>
          <w:trHeight w:val="56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3235B7" w:rsidRDefault="00CB5D9C" w:rsidP="002A7AF5">
            <w:pPr>
              <w:jc w:val="center"/>
              <w:rPr>
                <w:lang w:eastAsia="ru-RU"/>
              </w:rPr>
            </w:pPr>
            <w:r w:rsidRPr="003235B7">
              <w:rPr>
                <w:sz w:val="22"/>
                <w:lang w:eastAsia="ru-RU"/>
              </w:rPr>
              <w:t>февраль-ноябрь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открытых дверей. Творческая мастерская для педагогов (конструирование, ручной труд, изо-деятельность)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Pr="00BC3950" w:rsidRDefault="00CB5D9C" w:rsidP="002A7AF5">
            <w:pPr>
              <w:jc w:val="center"/>
            </w:pPr>
            <w:r>
              <w:rPr>
                <w:sz w:val="22"/>
              </w:rPr>
              <w:t>Руководители  ДОУ</w:t>
            </w:r>
          </w:p>
        </w:tc>
      </w:tr>
      <w:tr w:rsidR="00CB5D9C" w:rsidTr="002A7AF5">
        <w:trPr>
          <w:cantSplit/>
          <w:trHeight w:val="56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3235B7" w:rsidRDefault="00CB5D9C" w:rsidP="002A7AF5">
            <w:pPr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февраль-ноябрь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смотр-конкурс на лучшую организацию деятельности консультационно-методических центров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Pr="00BC3950" w:rsidRDefault="00CB5D9C" w:rsidP="002A7AF5">
            <w:pPr>
              <w:jc w:val="center"/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56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февраль-ноябрь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D1785E" w:rsidRDefault="00CB5D9C" w:rsidP="002A7AF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пилотном республиканском сетевом проекте «Создание эффективной системы выявления задатков и развития способностей детей в ДОУ»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jc w:val="center"/>
            </w:pPr>
            <w:r>
              <w:rPr>
                <w:sz w:val="22"/>
              </w:rPr>
              <w:t>ДОУ «Радуга», «Дельфин»</w:t>
            </w:r>
          </w:p>
        </w:tc>
      </w:tr>
      <w:tr w:rsidR="00CB5D9C" w:rsidTr="002A7AF5">
        <w:trPr>
          <w:cantSplit/>
          <w:trHeight w:val="44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935653" w:rsidRDefault="00CB5D9C" w:rsidP="002A7AF5">
            <w:pPr>
              <w:jc w:val="center"/>
              <w:rPr>
                <w:lang w:eastAsia="ru-RU"/>
              </w:rPr>
            </w:pPr>
            <w:r w:rsidRPr="00935653">
              <w:rPr>
                <w:sz w:val="22"/>
                <w:lang w:eastAsia="ru-RU"/>
              </w:rPr>
              <w:t>6 февраля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Совещание работников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1423D5" w:rsidRDefault="00CB5D9C" w:rsidP="002A7AF5">
            <w:pPr>
              <w:jc w:val="center"/>
            </w:pPr>
            <w:r w:rsidRPr="001423D5">
              <w:rPr>
                <w:sz w:val="22"/>
              </w:rPr>
              <w:t>МКУ «Департамент образования»</w:t>
            </w:r>
          </w:p>
        </w:tc>
      </w:tr>
      <w:tr w:rsidR="00CB5D9C" w:rsidTr="002A7AF5">
        <w:trPr>
          <w:cantSplit/>
          <w:trHeight w:val="44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11 февраля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both"/>
            </w:pPr>
            <w:r>
              <w:rPr>
                <w:sz w:val="22"/>
              </w:rPr>
              <w:t>МО старших воспитателей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</w:pPr>
            <w:r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CB5D9C" w:rsidTr="002A7AF5">
        <w:trPr>
          <w:cantSplit/>
          <w:trHeight w:val="87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</w:p>
          <w:p w:rsidR="00CB5D9C" w:rsidRDefault="00CB5D9C" w:rsidP="002A7AF5">
            <w:pPr>
              <w:jc w:val="center"/>
              <w:rPr>
                <w:lang w:eastAsia="ru-RU"/>
              </w:rPr>
            </w:pPr>
            <w:r w:rsidRPr="001629BB">
              <w:rPr>
                <w:sz w:val="22"/>
                <w:lang w:eastAsia="ru-RU"/>
              </w:rPr>
              <w:t>18 февраля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1629BB">
              <w:rPr>
                <w:sz w:val="22"/>
                <w:szCs w:val="22"/>
              </w:rPr>
              <w:t>Месячник патриотического воспитания, посвященный 120-летию со дня рождения Георгия Константиновича Жукова.</w:t>
            </w:r>
          </w:p>
          <w:p w:rsidR="00CB5D9C" w:rsidRDefault="00CB5D9C" w:rsidP="002A7AF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игра «Защитник Отечества» (ДОУ)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jc w:val="center"/>
            </w:pPr>
            <w:r w:rsidRPr="001423D5">
              <w:rPr>
                <w:sz w:val="22"/>
              </w:rPr>
              <w:t>МКУ «Департамент образования»</w:t>
            </w:r>
          </w:p>
          <w:p w:rsidR="00CB5D9C" w:rsidRDefault="00CB5D9C" w:rsidP="002A7AF5">
            <w:pPr>
              <w:jc w:val="center"/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74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</w:p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февраля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Школа профессионального становления воспитателя ДОУ </w:t>
            </w:r>
          </w:p>
          <w:p w:rsidR="00CB5D9C" w:rsidRDefault="00CB5D9C" w:rsidP="002A7AF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sz w:val="22"/>
              </w:rPr>
              <w:t>(по отдельному плану)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Pr="001423D5" w:rsidRDefault="00CB5D9C" w:rsidP="002A7AF5">
            <w:pPr>
              <w:jc w:val="center"/>
            </w:pPr>
            <w:r w:rsidRPr="001423D5">
              <w:rPr>
                <w:sz w:val="22"/>
              </w:rPr>
              <w:t>Старшие воспитатели</w:t>
            </w:r>
          </w:p>
        </w:tc>
      </w:tr>
      <w:tr w:rsidR="00CB5D9C" w:rsidTr="002A7AF5">
        <w:trPr>
          <w:cantSplit/>
          <w:trHeight w:val="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CB5D9C" w:rsidRDefault="00CB5D9C" w:rsidP="002A7AF5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МАРТ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- ноябрь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1785E">
              <w:rPr>
                <w:sz w:val="22"/>
                <w:szCs w:val="22"/>
              </w:rPr>
              <w:t xml:space="preserve">мотр-конкурс </w:t>
            </w:r>
            <w:r>
              <w:rPr>
                <w:sz w:val="22"/>
                <w:szCs w:val="22"/>
              </w:rPr>
              <w:t xml:space="preserve">«Организация прогулок в ДОУ»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jc w:val="center"/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C914F0" w:rsidRDefault="00CB5D9C" w:rsidP="002A7AF5">
            <w:pPr>
              <w:rPr>
                <w:lang w:eastAsia="ru-RU"/>
              </w:rPr>
            </w:pPr>
            <w:r w:rsidRPr="00C914F0">
              <w:rPr>
                <w:sz w:val="22"/>
                <w:lang w:eastAsia="ru-RU"/>
              </w:rPr>
              <w:t>Метод</w:t>
            </w:r>
            <w:r>
              <w:rPr>
                <w:sz w:val="22"/>
                <w:lang w:eastAsia="ru-RU"/>
              </w:rPr>
              <w:t>ический десант в ДОУ (по заявке)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районного Экспертного Совета. Защита инновационных проектов.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МКУ «Департамент образования»</w:t>
            </w:r>
          </w:p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3 март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C914F0" w:rsidRDefault="00CB5D9C" w:rsidP="002A7AF5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Аттестация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jc w:val="center"/>
            </w:pPr>
            <w:r w:rsidRPr="001423D5">
              <w:rPr>
                <w:sz w:val="22"/>
              </w:rPr>
              <w:t>МКУ «Департамент образования»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марта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lang w:eastAsia="ru-RU"/>
              </w:rPr>
              <w:t>Семинар-практикум «Трудовое воспитание в ДОУ»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1423D5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– 17 марта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Конкурс для воспитанников ДОО «Живая классика»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Pr="001423D5" w:rsidRDefault="00CB5D9C" w:rsidP="002A7AF5">
            <w:pPr>
              <w:jc w:val="center"/>
            </w:pPr>
            <w:r w:rsidRPr="001423D5">
              <w:rPr>
                <w:sz w:val="22"/>
              </w:rPr>
              <w:t xml:space="preserve">Руководители </w:t>
            </w:r>
            <w:r>
              <w:rPr>
                <w:sz w:val="22"/>
              </w:rPr>
              <w:t>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 марта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Методические чтения «Использование педагогических технологий </w:t>
            </w:r>
          </w:p>
          <w:p w:rsidR="00CB5D9C" w:rsidRDefault="00CB5D9C" w:rsidP="002A7AF5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в организации деятельности с детьми»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Pr="001423D5" w:rsidRDefault="00CB5D9C" w:rsidP="002A7AF5">
            <w:pPr>
              <w:jc w:val="center"/>
            </w:pPr>
            <w:r w:rsidRPr="001423D5">
              <w:rPr>
                <w:sz w:val="22"/>
              </w:rPr>
              <w:t>Старшие воспитатели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– 31 марта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682FB7" w:rsidRDefault="00CB5D9C" w:rsidP="002A7AF5">
            <w:pPr>
              <w:autoSpaceDE w:val="0"/>
              <w:autoSpaceDN w:val="0"/>
              <w:adjustRightInd w:val="0"/>
              <w:jc w:val="both"/>
            </w:pPr>
            <w:r w:rsidRPr="00682FB7">
              <w:rPr>
                <w:sz w:val="22"/>
              </w:rPr>
              <w:t>Районный конкурс «Сердце отдаю детям»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1423D5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1423D5">
              <w:rPr>
                <w:sz w:val="22"/>
                <w:szCs w:val="22"/>
              </w:rPr>
              <w:t>МКУ «Департамент образования»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 xml:space="preserve">1 – 31 марта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jc w:val="both"/>
            </w:pPr>
            <w:r>
              <w:rPr>
                <w:sz w:val="22"/>
              </w:rPr>
              <w:t>Конкурс рисунков «Очень я собой горжусь. Посмотрите я тружусь»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Pr="001423D5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1423D5">
              <w:rPr>
                <w:sz w:val="22"/>
                <w:szCs w:val="22"/>
              </w:rPr>
              <w:t xml:space="preserve">Руководители </w:t>
            </w:r>
            <w:r>
              <w:rPr>
                <w:sz w:val="22"/>
                <w:szCs w:val="22"/>
              </w:rPr>
              <w:t>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CB5D9C" w:rsidRDefault="00CB5D9C" w:rsidP="002A7AF5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jc w:val="center"/>
            </w:pPr>
            <w:r>
              <w:rPr>
                <w:sz w:val="22"/>
              </w:rPr>
              <w:t>1 апреля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jc w:val="both"/>
            </w:pPr>
            <w:r w:rsidRPr="00497C21">
              <w:rPr>
                <w:sz w:val="22"/>
              </w:rPr>
              <w:t>Проведение мероприятий в ОУ, посвященных «Дню отца»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497C21" w:rsidRDefault="00CB5D9C" w:rsidP="002A7AF5">
            <w:pPr>
              <w:jc w:val="center"/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 апреля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B22057" w:rsidRDefault="00CB5D9C" w:rsidP="002A7AF5">
            <w:r w:rsidRPr="00497C21">
              <w:rPr>
                <w:sz w:val="22"/>
              </w:rPr>
              <w:t>Отчет по выполнению плана посещаемости</w:t>
            </w:r>
            <w:r w:rsidRPr="00B22057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  <w:lang w:val="en-US"/>
              </w:rPr>
              <w:t>I</w:t>
            </w:r>
            <w:r w:rsidRPr="00930359">
              <w:rPr>
                <w:sz w:val="22"/>
              </w:rPr>
              <w:t xml:space="preserve"> </w:t>
            </w:r>
            <w:r>
              <w:rPr>
                <w:sz w:val="22"/>
              </w:rPr>
              <w:t>квартал 2016 года)</w:t>
            </w:r>
          </w:p>
          <w:p w:rsidR="00CB5D9C" w:rsidRPr="00497C21" w:rsidRDefault="00CB5D9C" w:rsidP="002A7AF5">
            <w:r w:rsidRPr="00497C21">
              <w:rPr>
                <w:sz w:val="22"/>
              </w:rPr>
              <w:t>Отчет по питанию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497C21">
              <w:rPr>
                <w:sz w:val="22"/>
                <w:szCs w:val="22"/>
              </w:rPr>
              <w:t>Ушакова А.В.</w:t>
            </w:r>
          </w:p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 апреля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r w:rsidRPr="00497C21">
              <w:rPr>
                <w:sz w:val="22"/>
              </w:rPr>
              <w:t xml:space="preserve">Отчет по выполнению </w:t>
            </w:r>
            <w:r>
              <w:rPr>
                <w:sz w:val="22"/>
              </w:rPr>
              <w:t xml:space="preserve">муниципального задания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  <w:lang w:val="en-US"/>
              </w:rPr>
              <w:t>I</w:t>
            </w:r>
            <w:r w:rsidRPr="00930359">
              <w:rPr>
                <w:sz w:val="22"/>
              </w:rPr>
              <w:t xml:space="preserve"> </w:t>
            </w:r>
            <w:r>
              <w:rPr>
                <w:sz w:val="22"/>
              </w:rPr>
              <w:t>квартал 2016 года)</w:t>
            </w:r>
          </w:p>
          <w:p w:rsidR="00CB5D9C" w:rsidRPr="00497C21" w:rsidRDefault="00CB5D9C" w:rsidP="002A7A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Ушакова А.В.</w:t>
            </w:r>
          </w:p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апреля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Школа профессионального становления воспитателя ДОУ. </w:t>
            </w:r>
          </w:p>
          <w:p w:rsidR="00CB5D9C" w:rsidRDefault="00CB5D9C" w:rsidP="002A7AF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jc w:val="center"/>
            </w:pPr>
            <w:r>
              <w:rPr>
                <w:sz w:val="22"/>
              </w:rPr>
              <w:t>Старшие воспитатели</w:t>
            </w:r>
          </w:p>
        </w:tc>
      </w:tr>
      <w:tr w:rsidR="00CB5D9C" w:rsidTr="002A7AF5">
        <w:trPr>
          <w:cantSplit/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 xml:space="preserve"> 11 – 15 апреля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jc w:val="both"/>
            </w:pPr>
            <w:r>
              <w:rPr>
                <w:sz w:val="22"/>
              </w:rPr>
              <w:t>Районный смотр-конкурс открытых мероприятий по формированию трудовых навыков воспитанников ДОО.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jc w:val="center"/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апреля</w:t>
            </w:r>
          </w:p>
          <w:p w:rsidR="00CB5D9C" w:rsidRDefault="00CB5D9C" w:rsidP="002A7AF5">
            <w:pPr>
              <w:jc w:val="right"/>
              <w:rPr>
                <w:lang w:eastAsia="ru-RU"/>
              </w:rPr>
            </w:pPr>
          </w:p>
          <w:p w:rsidR="00CB5D9C" w:rsidRDefault="00CB5D9C" w:rsidP="002A7AF5">
            <w:pPr>
              <w:rPr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Pr="00662803" w:rsidRDefault="00CB5D9C" w:rsidP="002A7AF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662803">
              <w:rPr>
                <w:sz w:val="22"/>
                <w:szCs w:val="22"/>
              </w:rPr>
              <w:t>Проведение мероприятий, посв</w:t>
            </w:r>
            <w:r>
              <w:rPr>
                <w:sz w:val="22"/>
                <w:szCs w:val="22"/>
              </w:rPr>
              <w:t>ященных Всемирному дню здоровья</w:t>
            </w:r>
          </w:p>
          <w:p w:rsidR="00CB5D9C" w:rsidRDefault="00CB5D9C" w:rsidP="002A7AF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Районный лыжный марафон для ДОУ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Pr="00662803" w:rsidRDefault="00CB5D9C" w:rsidP="002A7AF5">
            <w:pPr>
              <w:pStyle w:val="3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19 апреля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jc w:val="both"/>
            </w:pPr>
            <w:r>
              <w:rPr>
                <w:sz w:val="22"/>
              </w:rPr>
              <w:t xml:space="preserve">Олимпиада по </w:t>
            </w:r>
            <w:proofErr w:type="gramStart"/>
            <w:r>
              <w:rPr>
                <w:sz w:val="22"/>
              </w:rPr>
              <w:t>ИЗО</w:t>
            </w:r>
            <w:proofErr w:type="gramEnd"/>
            <w:r>
              <w:rPr>
                <w:sz w:val="22"/>
              </w:rPr>
              <w:t xml:space="preserve"> – деятельности «А что у вас?», посвященная 80-летию  произведений </w:t>
            </w:r>
            <w:r w:rsidRPr="001E7C2B">
              <w:rPr>
                <w:sz w:val="22"/>
              </w:rPr>
              <w:t>С.В. Михалков</w:t>
            </w:r>
            <w:r>
              <w:rPr>
                <w:sz w:val="22"/>
              </w:rPr>
              <w:t>а</w:t>
            </w:r>
            <w:r w:rsidRPr="001E7C2B">
              <w:rPr>
                <w:sz w:val="22"/>
              </w:rPr>
              <w:t xml:space="preserve"> «А что у вас?», «Фома», «Дядя Степа»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jc w:val="center"/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22 апреля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both"/>
            </w:pPr>
            <w:r>
              <w:rPr>
                <w:sz w:val="22"/>
              </w:rPr>
              <w:t>Шахматно-шашечный турнир среди воспитанников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jc w:val="center"/>
            </w:pPr>
            <w:r>
              <w:rPr>
                <w:sz w:val="22"/>
              </w:rPr>
              <w:t>МБДОУ  ЦРР «Светлячок»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27 – 29 апреля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9B3F70" w:rsidRDefault="00CB5D9C" w:rsidP="002A7AF5">
            <w:pPr>
              <w:jc w:val="both"/>
            </w:pPr>
            <w:r w:rsidRPr="009B3F70">
              <w:rPr>
                <w:sz w:val="22"/>
              </w:rPr>
              <w:t xml:space="preserve">Фестиваль детского </w:t>
            </w:r>
            <w:r>
              <w:rPr>
                <w:sz w:val="22"/>
              </w:rPr>
              <w:t>творчества «Звезды нового века»</w:t>
            </w:r>
          </w:p>
          <w:p w:rsidR="00CB5D9C" w:rsidRPr="006C0375" w:rsidRDefault="00CB5D9C" w:rsidP="002A7AF5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МКУ «Департамент образования»</w:t>
            </w:r>
          </w:p>
          <w:p w:rsidR="00CB5D9C" w:rsidRDefault="00CB5D9C" w:rsidP="002A7AF5">
            <w:pPr>
              <w:jc w:val="center"/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jc w:val="center"/>
            </w:pPr>
          </w:p>
          <w:p w:rsidR="00CB5D9C" w:rsidRDefault="00CB5D9C" w:rsidP="002A7AF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МАЙ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мая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олимпиада для молодых педагогов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мая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C914F0" w:rsidRDefault="00CB5D9C" w:rsidP="002A7AF5">
            <w:pPr>
              <w:rPr>
                <w:lang w:eastAsia="ru-RU"/>
              </w:rPr>
            </w:pPr>
            <w:r w:rsidRPr="00C914F0">
              <w:rPr>
                <w:sz w:val="22"/>
                <w:lang w:eastAsia="ru-RU"/>
              </w:rPr>
              <w:t>Обучающий семинар «Использование компьютерных программ для создания видеофильмов, презентаций»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В.О.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мая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Метапредметная</w:t>
            </w:r>
            <w:proofErr w:type="spellEnd"/>
            <w:r>
              <w:rPr>
                <w:sz w:val="22"/>
                <w:szCs w:val="22"/>
              </w:rPr>
              <w:t xml:space="preserve"> олимпиада ДОУ «Интеллект - 2016»</w:t>
            </w:r>
          </w:p>
          <w:p w:rsidR="00CB5D9C" w:rsidRDefault="00CB5D9C" w:rsidP="002A7AF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 13</w:t>
            </w:r>
            <w:r w:rsidRPr="00497C21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both"/>
            </w:pPr>
            <w:r w:rsidRPr="00497C21">
              <w:rPr>
                <w:sz w:val="22"/>
              </w:rPr>
              <w:t>Проведение мероприятий</w:t>
            </w:r>
            <w:r>
              <w:rPr>
                <w:sz w:val="22"/>
              </w:rPr>
              <w:t>,</w:t>
            </w:r>
            <w:r w:rsidRPr="00497C21">
              <w:rPr>
                <w:sz w:val="22"/>
              </w:rPr>
              <w:t xml:space="preserve"> посвященных Дню семьи </w:t>
            </w:r>
          </w:p>
          <w:p w:rsidR="00CB5D9C" w:rsidRPr="00497C21" w:rsidRDefault="00CB5D9C" w:rsidP="002A7AF5">
            <w:pPr>
              <w:jc w:val="both"/>
            </w:pPr>
            <w:r w:rsidRPr="00497C21">
              <w:rPr>
                <w:sz w:val="22"/>
              </w:rPr>
              <w:t>Декада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497C21" w:rsidRDefault="00CB5D9C" w:rsidP="002A7AF5">
            <w:pPr>
              <w:jc w:val="center"/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jc w:val="center"/>
            </w:pPr>
            <w:r>
              <w:rPr>
                <w:sz w:val="22"/>
              </w:rPr>
              <w:t>16 – 27</w:t>
            </w:r>
            <w:r w:rsidRPr="00497C21">
              <w:rPr>
                <w:sz w:val="22"/>
              </w:rPr>
              <w:t xml:space="preserve"> мая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r w:rsidRPr="00497C21">
              <w:rPr>
                <w:sz w:val="22"/>
              </w:rPr>
              <w:t xml:space="preserve">Декада здоровья, посвященная Национальному дню оздоровительного бега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</w:t>
            </w:r>
            <w:r w:rsidRPr="00497C21">
              <w:rPr>
                <w:sz w:val="22"/>
                <w:szCs w:val="22"/>
              </w:rPr>
              <w:t xml:space="preserve"> </w:t>
            </w:r>
          </w:p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497C21">
              <w:rPr>
                <w:sz w:val="22"/>
                <w:szCs w:val="22"/>
              </w:rPr>
              <w:t>20 мая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готовности</w:t>
            </w:r>
            <w:r w:rsidRPr="00497C21">
              <w:rPr>
                <w:sz w:val="22"/>
                <w:szCs w:val="22"/>
              </w:rPr>
              <w:t xml:space="preserve"> детей подготовительных к школе группы к школьному обучению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497C21">
              <w:rPr>
                <w:sz w:val="22"/>
                <w:szCs w:val="22"/>
              </w:rPr>
              <w:t>Ушакова А.В.,</w:t>
            </w:r>
          </w:p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Старшие</w:t>
            </w:r>
            <w:r w:rsidRPr="00497C21">
              <w:rPr>
                <w:sz w:val="22"/>
                <w:szCs w:val="22"/>
              </w:rPr>
              <w:t xml:space="preserve"> воспитатели  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 xml:space="preserve">27 мая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jc w:val="both"/>
            </w:pPr>
            <w:r>
              <w:rPr>
                <w:sz w:val="22"/>
              </w:rPr>
              <w:t>Аналитический отчет по итогам выполнения годового плана (по форме)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Ушакова А.В.</w:t>
            </w:r>
          </w:p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2 – 26  мая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jc w:val="both"/>
            </w:pPr>
            <w:r>
              <w:rPr>
                <w:sz w:val="22"/>
              </w:rPr>
              <w:t>Комплектование ДОУ на 2016-2017 уч.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jc w:val="center"/>
            </w:pPr>
            <w:r>
              <w:rPr>
                <w:sz w:val="22"/>
              </w:rPr>
              <w:t>18 – 20  м</w:t>
            </w:r>
            <w:r w:rsidRPr="00497C21">
              <w:rPr>
                <w:sz w:val="22"/>
              </w:rPr>
              <w:t>а</w:t>
            </w:r>
            <w:r>
              <w:rPr>
                <w:sz w:val="22"/>
              </w:rPr>
              <w:t>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jc w:val="both"/>
            </w:pPr>
            <w:r w:rsidRPr="00497C21">
              <w:rPr>
                <w:sz w:val="22"/>
              </w:rPr>
              <w:t>Заседание постоянно действующей Комиссии по комплектованию  воспитанниками  МДОУ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Pr="00497C21" w:rsidRDefault="00CB5D9C" w:rsidP="002A7AF5">
            <w:pPr>
              <w:jc w:val="center"/>
            </w:pPr>
            <w:r>
              <w:rPr>
                <w:sz w:val="22"/>
              </w:rPr>
              <w:t>Р</w:t>
            </w:r>
            <w:r w:rsidRPr="00497C21">
              <w:rPr>
                <w:sz w:val="22"/>
              </w:rPr>
              <w:t>уководители</w:t>
            </w:r>
            <w:r>
              <w:rPr>
                <w:sz w:val="22"/>
              </w:rPr>
              <w:t xml:space="preserve">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jc w:val="center"/>
            </w:pPr>
          </w:p>
          <w:p w:rsidR="00CB5D9C" w:rsidRDefault="00CB5D9C" w:rsidP="002A7AF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ИЮНЬ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1 июня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F7238D" w:rsidRDefault="00CB5D9C" w:rsidP="002A7AF5">
            <w:pPr>
              <w:jc w:val="both"/>
            </w:pPr>
            <w:r w:rsidRPr="00F7238D">
              <w:rPr>
                <w:sz w:val="22"/>
              </w:rPr>
              <w:t xml:space="preserve">Проведение мероприятий, посвященных Международному дню защиты детей.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7 июня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Pr="004C5F09" w:rsidRDefault="00CB5D9C" w:rsidP="002A7AF5">
            <w:pPr>
              <w:jc w:val="both"/>
            </w:pPr>
            <w:r w:rsidRPr="004C5F09">
              <w:rPr>
                <w:sz w:val="22"/>
              </w:rPr>
              <w:t xml:space="preserve">Совещание руководителей ДОУ. </w:t>
            </w:r>
            <w:r>
              <w:rPr>
                <w:sz w:val="22"/>
              </w:rPr>
              <w:t xml:space="preserve">Итоги 2015 – 2016 </w:t>
            </w:r>
            <w:r w:rsidRPr="004C5F09">
              <w:rPr>
                <w:sz w:val="22"/>
              </w:rPr>
              <w:t>учебного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Default="00CB5D9C" w:rsidP="002A7AF5">
            <w:pPr>
              <w:pStyle w:val="3"/>
              <w:spacing w:after="0"/>
              <w:jc w:val="center"/>
            </w:pPr>
            <w:r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 июня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Туристический слет для ДОУ «Планета детства»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jc w:val="center"/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июнь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jc w:val="both"/>
            </w:pPr>
            <w:r>
              <w:rPr>
                <w:sz w:val="22"/>
              </w:rPr>
              <w:t>Республиканский конкурс на премию главы РС (Я) «Лучший педагогический работник дошкольного образования</w:t>
            </w:r>
            <w:r w:rsidRPr="00497C21">
              <w:rPr>
                <w:sz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МКУ «Департамент образования»</w:t>
            </w:r>
          </w:p>
          <w:p w:rsidR="00CB5D9C" w:rsidRPr="00497C21" w:rsidRDefault="00CB5D9C" w:rsidP="002A7AF5">
            <w:pPr>
              <w:jc w:val="center"/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июнь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ED3842" w:rsidRDefault="00CB5D9C" w:rsidP="002A7AF5">
            <w:pPr>
              <w:pStyle w:val="Default"/>
              <w:jc w:val="both"/>
              <w:rPr>
                <w:sz w:val="22"/>
                <w:szCs w:val="22"/>
              </w:rPr>
            </w:pPr>
            <w:r w:rsidRPr="00ED3842">
              <w:rPr>
                <w:sz w:val="22"/>
                <w:szCs w:val="22"/>
              </w:rPr>
              <w:t xml:space="preserve">Республиканский конкурс «Воспитатель года»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июнь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ED3842" w:rsidRDefault="00CB5D9C" w:rsidP="002A7AF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Заочный республиканский фестиваль физкультурного комплекса нормативов «</w:t>
            </w:r>
            <w:proofErr w:type="spellStart"/>
            <w:r>
              <w:rPr>
                <w:sz w:val="23"/>
                <w:szCs w:val="23"/>
              </w:rPr>
              <w:t>Кэнчээри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общего образования, инструкторы по физ. культуре</w:t>
            </w:r>
          </w:p>
        </w:tc>
      </w:tr>
      <w:tr w:rsidR="00CB5D9C" w:rsidTr="002A7AF5">
        <w:trPr>
          <w:cantSplit/>
          <w:trHeight w:val="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jc w:val="center"/>
              <w:rPr>
                <w:b/>
              </w:rPr>
            </w:pPr>
          </w:p>
          <w:p w:rsidR="00CB5D9C" w:rsidRDefault="00CB5D9C" w:rsidP="002A7AF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ИЮЛЬ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 июля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B22057" w:rsidRDefault="00CB5D9C" w:rsidP="002A7AF5">
            <w:r w:rsidRPr="00497C21">
              <w:rPr>
                <w:sz w:val="22"/>
              </w:rPr>
              <w:t>Отчет по выполнению плана посещаемости</w:t>
            </w:r>
            <w:r w:rsidRPr="00B2205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  <w:lang w:val="en-US"/>
              </w:rPr>
              <w:t>II</w:t>
            </w:r>
            <w:r w:rsidRPr="00930359">
              <w:rPr>
                <w:sz w:val="22"/>
              </w:rPr>
              <w:t xml:space="preserve"> </w:t>
            </w:r>
            <w:r>
              <w:rPr>
                <w:sz w:val="22"/>
              </w:rPr>
              <w:t>квартал 2016 года)</w:t>
            </w:r>
          </w:p>
          <w:p w:rsidR="00CB5D9C" w:rsidRPr="00497C21" w:rsidRDefault="00CB5D9C" w:rsidP="002A7AF5">
            <w:r w:rsidRPr="00497C21">
              <w:rPr>
                <w:sz w:val="22"/>
              </w:rPr>
              <w:t>Отчет по питанию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497C21">
              <w:rPr>
                <w:sz w:val="22"/>
                <w:szCs w:val="22"/>
              </w:rPr>
              <w:t>Ушакова А.В.</w:t>
            </w:r>
          </w:p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 июля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1423D5" w:rsidRDefault="00CB5D9C" w:rsidP="002A7AF5">
            <w:r w:rsidRPr="00497C21">
              <w:rPr>
                <w:sz w:val="22"/>
              </w:rPr>
              <w:t xml:space="preserve">Отчет по выполнению </w:t>
            </w:r>
            <w:r>
              <w:rPr>
                <w:sz w:val="22"/>
              </w:rPr>
              <w:t>муниципального задания</w:t>
            </w:r>
          </w:p>
          <w:p w:rsidR="00CB5D9C" w:rsidRPr="00497C21" w:rsidRDefault="00CB5D9C" w:rsidP="002A7AF5">
            <w:r>
              <w:rPr>
                <w:sz w:val="22"/>
              </w:rPr>
              <w:t xml:space="preserve"> ( </w:t>
            </w:r>
            <w:r>
              <w:rPr>
                <w:sz w:val="22"/>
                <w:lang w:val="en-US"/>
              </w:rPr>
              <w:t>II</w:t>
            </w:r>
            <w:r w:rsidRPr="00930359">
              <w:rPr>
                <w:sz w:val="22"/>
              </w:rPr>
              <w:t xml:space="preserve"> </w:t>
            </w:r>
            <w:r>
              <w:rPr>
                <w:sz w:val="22"/>
              </w:rPr>
              <w:t>квартал 2016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Ушакова А.В.</w:t>
            </w:r>
          </w:p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643507" w:rsidRDefault="00CB5D9C" w:rsidP="002A7AF5">
            <w:r>
              <w:rPr>
                <w:sz w:val="22"/>
              </w:rPr>
              <w:t xml:space="preserve">Ремонтные работы. </w:t>
            </w:r>
            <w:r w:rsidRPr="00643507">
              <w:rPr>
                <w:sz w:val="22"/>
              </w:rPr>
              <w:t>Организация летней занятости детей</w:t>
            </w:r>
            <w:r>
              <w:rPr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МКУ «Департамент образования»</w:t>
            </w:r>
          </w:p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Default"/>
              <w:rPr>
                <w:sz w:val="22"/>
                <w:szCs w:val="22"/>
              </w:rPr>
            </w:pPr>
            <w:r w:rsidRPr="00ED3842">
              <w:rPr>
                <w:sz w:val="22"/>
                <w:szCs w:val="22"/>
              </w:rPr>
              <w:t>Республиканский конкурс музыкальных руководителей ДОО</w:t>
            </w:r>
          </w:p>
          <w:p w:rsidR="00CB5D9C" w:rsidRPr="00ED3842" w:rsidRDefault="00CB5D9C" w:rsidP="002A7AF5">
            <w:pPr>
              <w:pStyle w:val="Default"/>
              <w:rPr>
                <w:sz w:val="22"/>
                <w:szCs w:val="22"/>
              </w:rPr>
            </w:pPr>
            <w:r w:rsidRPr="00ED3842">
              <w:rPr>
                <w:sz w:val="22"/>
                <w:szCs w:val="22"/>
              </w:rPr>
              <w:t xml:space="preserve"> по проекту «Музыка для всех»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</w:p>
          <w:p w:rsidR="00CB5D9C" w:rsidRDefault="00CB5D9C" w:rsidP="002A7AF5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АВГУСТ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август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jc w:val="both"/>
            </w:pPr>
            <w:r>
              <w:rPr>
                <w:sz w:val="22"/>
              </w:rPr>
              <w:t>Заочный районный конкурс на лучшую организацию летнего отдыха. Заочный районный конкурс «Лучшая территория ДОУ» «Сказочная страна».</w:t>
            </w:r>
          </w:p>
          <w:p w:rsidR="00CB5D9C" w:rsidRDefault="00CB5D9C" w:rsidP="002A7AF5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jc w:val="center"/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август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ED3842" w:rsidRDefault="00CB5D9C" w:rsidP="002A7AF5">
            <w:pPr>
              <w:pStyle w:val="Default"/>
              <w:jc w:val="both"/>
              <w:rPr>
                <w:sz w:val="22"/>
                <w:szCs w:val="22"/>
              </w:rPr>
            </w:pPr>
            <w:r w:rsidRPr="00ED3842">
              <w:rPr>
                <w:sz w:val="22"/>
                <w:szCs w:val="22"/>
              </w:rPr>
              <w:t xml:space="preserve">Республиканский конкурс «Лучший сельский детский сад -2016» </w:t>
            </w:r>
          </w:p>
          <w:p w:rsidR="00CB5D9C" w:rsidRDefault="00CB5D9C" w:rsidP="002A7AF5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jc w:val="center"/>
            </w:pPr>
          </w:p>
          <w:p w:rsidR="00CB5D9C" w:rsidRDefault="00CB5D9C" w:rsidP="002A7AF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СЕНТЯБРЬ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jc w:val="center"/>
            </w:pPr>
            <w:r>
              <w:rPr>
                <w:sz w:val="22"/>
              </w:rPr>
              <w:t>1 - 9 сентября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r>
              <w:rPr>
                <w:sz w:val="22"/>
              </w:rPr>
              <w:t>Согласование сетки</w:t>
            </w:r>
            <w:r w:rsidRPr="00497C2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непосредственно организованной </w:t>
            </w:r>
            <w:r w:rsidRPr="00497C21">
              <w:rPr>
                <w:sz w:val="22"/>
              </w:rPr>
              <w:t>образовательной деятельности</w:t>
            </w:r>
            <w:r>
              <w:rPr>
                <w:sz w:val="22"/>
              </w:rPr>
              <w:t xml:space="preserve">. </w:t>
            </w:r>
          </w:p>
          <w:p w:rsidR="00CB5D9C" w:rsidRPr="00497C21" w:rsidRDefault="00CB5D9C" w:rsidP="002A7AF5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2C7844" w:rsidRDefault="00CB5D9C" w:rsidP="002A7AF5">
            <w:pPr>
              <w:jc w:val="center"/>
            </w:pPr>
            <w:r w:rsidRPr="002C7844">
              <w:rPr>
                <w:sz w:val="22"/>
              </w:rPr>
              <w:t>Ушакова А.В.</w:t>
            </w:r>
          </w:p>
          <w:p w:rsidR="00CB5D9C" w:rsidRDefault="00CB5D9C" w:rsidP="002A7AF5">
            <w:pPr>
              <w:jc w:val="center"/>
            </w:pPr>
            <w:r w:rsidRPr="002C7844">
              <w:rPr>
                <w:sz w:val="22"/>
              </w:rPr>
              <w:t>Старшие воспитатели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13 сентября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both"/>
            </w:pPr>
            <w:r>
              <w:rPr>
                <w:sz w:val="22"/>
              </w:rPr>
              <w:t>МО инструкторов по физической культуре; старших воспитателей ДОУ, музыкальных руководителей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jc w:val="center"/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сентября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sz w:val="22"/>
              </w:rPr>
              <w:t>Школа профессионального становления воспитателя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</w:pPr>
            <w:r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15 сентября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216885" w:rsidRDefault="00CB5D9C" w:rsidP="002A7AF5">
            <w:r w:rsidRPr="00216885">
              <w:rPr>
                <w:sz w:val="22"/>
              </w:rPr>
              <w:t>Семинар – практикум «Техники установления позитивных отношений с родителями воспитанников ДОУ»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Pr="009633A4" w:rsidRDefault="00CB5D9C" w:rsidP="002A7AF5">
            <w:pPr>
              <w:jc w:val="center"/>
            </w:pPr>
            <w:r w:rsidRPr="00D01B88">
              <w:rPr>
                <w:sz w:val="22"/>
              </w:rPr>
              <w:t xml:space="preserve">Руководители </w:t>
            </w:r>
            <w:r>
              <w:rPr>
                <w:sz w:val="22"/>
              </w:rPr>
              <w:t>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jc w:val="center"/>
            </w:pPr>
            <w:r>
              <w:rPr>
                <w:sz w:val="22"/>
              </w:rPr>
              <w:t>19 – 23 сентября</w:t>
            </w:r>
            <w:r w:rsidRPr="00497C21">
              <w:rPr>
                <w:sz w:val="22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jc w:val="both"/>
            </w:pPr>
            <w:r w:rsidRPr="00497C21">
              <w:rPr>
                <w:sz w:val="22"/>
              </w:rPr>
              <w:t>Тематическая проверка «Итоги комплектования ДОУ</w:t>
            </w:r>
            <w:r>
              <w:rPr>
                <w:sz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Pr="00497C21" w:rsidRDefault="00CB5D9C" w:rsidP="002A7AF5">
            <w:pPr>
              <w:jc w:val="center"/>
            </w:pPr>
            <w:r w:rsidRPr="00497C21"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jc w:val="center"/>
            </w:pPr>
            <w:r>
              <w:rPr>
                <w:sz w:val="22"/>
              </w:rPr>
              <w:t>23 сентября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jc w:val="both"/>
            </w:pPr>
            <w:r w:rsidRPr="00497C21">
              <w:rPr>
                <w:sz w:val="22"/>
              </w:rPr>
              <w:t>Заседание постоянно действующей Комиссии по комплектованию  воспитанниками  МДОУ</w:t>
            </w:r>
            <w:r>
              <w:rPr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Pr="00497C21" w:rsidRDefault="00CB5D9C" w:rsidP="002A7AF5">
            <w:pPr>
              <w:jc w:val="center"/>
            </w:pPr>
            <w:r>
              <w:rPr>
                <w:sz w:val="22"/>
              </w:rPr>
              <w:t>Р</w:t>
            </w:r>
            <w:r w:rsidRPr="00497C21">
              <w:rPr>
                <w:sz w:val="22"/>
              </w:rPr>
              <w:t>уководители</w:t>
            </w:r>
            <w:r>
              <w:rPr>
                <w:sz w:val="22"/>
              </w:rPr>
              <w:t xml:space="preserve">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27 сентября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both"/>
            </w:pPr>
            <w:r>
              <w:rPr>
                <w:sz w:val="22"/>
              </w:rPr>
              <w:t xml:space="preserve">Проведение мероприятий, посвященных Дню дошкольного работника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D01B88" w:rsidRDefault="00CB5D9C" w:rsidP="002A7AF5">
            <w:pPr>
              <w:pStyle w:val="3"/>
              <w:spacing w:after="0"/>
              <w:jc w:val="center"/>
            </w:pPr>
            <w:r>
              <w:rPr>
                <w:sz w:val="22"/>
              </w:rPr>
              <w:t>МКУ «Департамент образования»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lastRenderedPageBreak/>
              <w:t>сентябрь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both"/>
            </w:pPr>
            <w:r>
              <w:rPr>
                <w:sz w:val="22"/>
              </w:rPr>
              <w:t>Совещание руководителей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jc w:val="center"/>
            </w:pPr>
          </w:p>
          <w:p w:rsidR="00CB5D9C" w:rsidRDefault="00CB5D9C" w:rsidP="002A7AF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B22057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 октября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B22057" w:rsidRDefault="00CB5D9C" w:rsidP="002A7AF5">
            <w:r w:rsidRPr="00497C21">
              <w:rPr>
                <w:sz w:val="22"/>
              </w:rPr>
              <w:t>Отчет по выполнению плана посещаемости</w:t>
            </w:r>
            <w:r w:rsidRPr="00B2205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  <w:lang w:val="en-US"/>
              </w:rPr>
              <w:t>III</w:t>
            </w:r>
            <w:r w:rsidRPr="00930359">
              <w:rPr>
                <w:sz w:val="22"/>
              </w:rPr>
              <w:t xml:space="preserve"> </w:t>
            </w:r>
            <w:r>
              <w:rPr>
                <w:sz w:val="22"/>
              </w:rPr>
              <w:t>квартал 2016 года)</w:t>
            </w:r>
          </w:p>
          <w:p w:rsidR="00CB5D9C" w:rsidRPr="00497C21" w:rsidRDefault="00CB5D9C" w:rsidP="002A7AF5">
            <w:r w:rsidRPr="00497C21">
              <w:rPr>
                <w:sz w:val="22"/>
              </w:rPr>
              <w:t>Отчет по питанию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497C21">
              <w:rPr>
                <w:sz w:val="22"/>
                <w:szCs w:val="22"/>
              </w:rPr>
              <w:t>Ушакова А.В.</w:t>
            </w:r>
          </w:p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 октября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B22057" w:rsidRDefault="00CB5D9C" w:rsidP="002A7AF5">
            <w:r w:rsidRPr="00497C21">
              <w:rPr>
                <w:sz w:val="22"/>
              </w:rPr>
              <w:t xml:space="preserve">Отчет по выполнению </w:t>
            </w:r>
            <w:r>
              <w:rPr>
                <w:sz w:val="22"/>
              </w:rPr>
              <w:t>муниципального задания</w:t>
            </w:r>
          </w:p>
          <w:p w:rsidR="00CB5D9C" w:rsidRPr="00497C21" w:rsidRDefault="00CB5D9C" w:rsidP="002A7AF5">
            <w:r>
              <w:rPr>
                <w:sz w:val="22"/>
              </w:rPr>
              <w:t xml:space="preserve"> ( </w:t>
            </w:r>
            <w:r>
              <w:rPr>
                <w:sz w:val="22"/>
                <w:lang w:val="en-US"/>
              </w:rPr>
              <w:t>III</w:t>
            </w:r>
            <w:r w:rsidRPr="00930359">
              <w:rPr>
                <w:sz w:val="22"/>
              </w:rPr>
              <w:t xml:space="preserve"> </w:t>
            </w:r>
            <w:r>
              <w:rPr>
                <w:sz w:val="22"/>
              </w:rPr>
              <w:t>квартал 2016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Ушакова А.В.</w:t>
            </w:r>
          </w:p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0D601B" w:rsidRDefault="00CB5D9C" w:rsidP="002A7AF5">
            <w:pPr>
              <w:jc w:val="center"/>
            </w:pPr>
            <w:r w:rsidRPr="000D601B">
              <w:rPr>
                <w:sz w:val="22"/>
              </w:rPr>
              <w:t>6 октября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0D601B" w:rsidRDefault="00CB5D9C" w:rsidP="002A7AF5">
            <w:pPr>
              <w:jc w:val="both"/>
            </w:pPr>
            <w:r w:rsidRPr="000D601B">
              <w:rPr>
                <w:sz w:val="22"/>
              </w:rPr>
              <w:t>Семинар-практикум в форме круглого стола «Развитие детского творческого конструирования».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Pr="000D601B" w:rsidRDefault="00CB5D9C" w:rsidP="002A7AF5">
            <w:pPr>
              <w:jc w:val="center"/>
            </w:pPr>
            <w:r w:rsidRPr="000D601B">
              <w:rPr>
                <w:sz w:val="22"/>
              </w:rPr>
              <w:t>Старшие воспитатели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0D601B" w:rsidRDefault="00CB5D9C" w:rsidP="002A7AF5">
            <w:pPr>
              <w:jc w:val="center"/>
            </w:pPr>
            <w:r w:rsidRPr="000D601B">
              <w:rPr>
                <w:sz w:val="22"/>
              </w:rPr>
              <w:t>10 – 14 октября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0D601B" w:rsidRDefault="00CB5D9C" w:rsidP="002A7AF5">
            <w:pPr>
              <w:jc w:val="both"/>
            </w:pPr>
            <w:r w:rsidRPr="000D601B">
              <w:rPr>
                <w:sz w:val="22"/>
              </w:rPr>
              <w:t xml:space="preserve">Смотр-конкурс центров конструирования и строительных игр в ДОУ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Pr="000D601B" w:rsidRDefault="00CB5D9C" w:rsidP="002A7AF5">
            <w:pPr>
              <w:jc w:val="center"/>
            </w:pPr>
            <w:r w:rsidRPr="000D601B"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0D601B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0D601B">
              <w:rPr>
                <w:sz w:val="22"/>
                <w:szCs w:val="22"/>
              </w:rPr>
              <w:t>октябрь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0D601B" w:rsidRDefault="00CB5D9C" w:rsidP="002A7AF5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Методический десант в ДОО (по заявке)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0D601B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0D601B" w:rsidRDefault="00CB5D9C" w:rsidP="002A7AF5">
            <w:pPr>
              <w:jc w:val="center"/>
            </w:pPr>
            <w:r w:rsidRPr="000D601B">
              <w:rPr>
                <w:sz w:val="22"/>
              </w:rPr>
              <w:t>октябрь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0D601B" w:rsidRDefault="00CB5D9C" w:rsidP="002A7AF5">
            <w:pPr>
              <w:jc w:val="both"/>
            </w:pPr>
            <w:r w:rsidRPr="000D601B">
              <w:rPr>
                <w:sz w:val="22"/>
              </w:rPr>
              <w:t>Заседание районного Экспертного Совета.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0D601B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0D601B">
              <w:rPr>
                <w:sz w:val="22"/>
                <w:szCs w:val="22"/>
              </w:rPr>
              <w:t>МКУ «Департамент образования»</w:t>
            </w:r>
          </w:p>
          <w:p w:rsidR="00CB5D9C" w:rsidRPr="000D601B" w:rsidRDefault="00CB5D9C" w:rsidP="002A7AF5">
            <w:pPr>
              <w:jc w:val="center"/>
            </w:pPr>
            <w:r>
              <w:rPr>
                <w:sz w:val="22"/>
              </w:rPr>
              <w:t>Руководители 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Pr="000D601B" w:rsidRDefault="00CB5D9C" w:rsidP="002A7AF5">
            <w:pPr>
              <w:jc w:val="center"/>
            </w:pPr>
            <w:r w:rsidRPr="000D601B">
              <w:rPr>
                <w:sz w:val="22"/>
              </w:rPr>
              <w:t>21 октября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0D601B" w:rsidRDefault="00CB5D9C" w:rsidP="002A7AF5">
            <w:r w:rsidRPr="000D601B">
              <w:rPr>
                <w:sz w:val="22"/>
              </w:rPr>
              <w:t>Районный конкурс среди воспитанников ДОУ по «ЛЕГО</w:t>
            </w:r>
            <w:r>
              <w:rPr>
                <w:sz w:val="22"/>
              </w:rPr>
              <w:t xml:space="preserve"> </w:t>
            </w:r>
            <w:proofErr w:type="gramStart"/>
            <w:r w:rsidRPr="000D601B">
              <w:rPr>
                <w:sz w:val="22"/>
              </w:rPr>
              <w:t>-к</w:t>
            </w:r>
            <w:proofErr w:type="gramEnd"/>
            <w:r w:rsidRPr="000D601B">
              <w:rPr>
                <w:sz w:val="22"/>
              </w:rPr>
              <w:t>онструированию» «</w:t>
            </w:r>
            <w:proofErr w:type="spellStart"/>
            <w:r w:rsidRPr="000D601B">
              <w:rPr>
                <w:sz w:val="22"/>
              </w:rPr>
              <w:t>Самоделкины</w:t>
            </w:r>
            <w:proofErr w:type="spellEnd"/>
            <w:r w:rsidRPr="000D601B">
              <w:rPr>
                <w:sz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Pr="000D601B" w:rsidRDefault="00CB5D9C" w:rsidP="002A7AF5">
            <w:pPr>
              <w:jc w:val="center"/>
            </w:pPr>
            <w:r>
              <w:rPr>
                <w:sz w:val="22"/>
              </w:rPr>
              <w:t>Руководители 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jc w:val="center"/>
            </w:pPr>
          </w:p>
          <w:p w:rsidR="00CB5D9C" w:rsidRDefault="00CB5D9C" w:rsidP="002A7AF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НОЯБРЬ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 xml:space="preserve"> ноябрь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FC76E4" w:rsidRDefault="00CB5D9C" w:rsidP="002A7AF5">
            <w:pPr>
              <w:jc w:val="both"/>
            </w:pPr>
            <w:r w:rsidRPr="00FC76E4">
              <w:rPr>
                <w:sz w:val="22"/>
              </w:rPr>
              <w:t>Спартакиада для детей старшего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Pr="00DF4D8A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 xml:space="preserve"> 14 - 18 ноября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both"/>
            </w:pPr>
            <w:r>
              <w:rPr>
                <w:sz w:val="22"/>
              </w:rPr>
              <w:t xml:space="preserve">Неделя ОЛОНХО. Конкурс этнокультурной детской игрушки по мотивам героического эпоса ОЛОНХО.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jc w:val="center"/>
            </w:pPr>
            <w:r>
              <w:rPr>
                <w:sz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8 – 10 ноября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jc w:val="both"/>
            </w:pPr>
            <w:r>
              <w:rPr>
                <w:sz w:val="22"/>
              </w:rPr>
              <w:t xml:space="preserve">НПК для МДОО «Шажок в будущее».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17 ноября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sz w:val="22"/>
              </w:rPr>
              <w:t>Школа профессионального становления воспитателя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</w:pPr>
            <w:r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14 ноября – 14 декабря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jc w:val="both"/>
            </w:pPr>
            <w:r>
              <w:rPr>
                <w:sz w:val="22"/>
              </w:rPr>
              <w:t>Мероприятия, посвящённые Дню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DF4D8A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 w:rsidRPr="000D601B">
              <w:rPr>
                <w:sz w:val="22"/>
                <w:szCs w:val="22"/>
              </w:rPr>
              <w:t>МКУ «Департамент образования»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jc w:val="center"/>
            </w:pPr>
            <w:r>
              <w:rPr>
                <w:sz w:val="22"/>
              </w:rPr>
              <w:t>23 – 30 ноября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B5D9C" w:rsidRDefault="00CB5D9C" w:rsidP="002A7AF5">
            <w:pPr>
              <w:jc w:val="both"/>
            </w:pPr>
            <w:r>
              <w:rPr>
                <w:sz w:val="22"/>
              </w:rPr>
              <w:t xml:space="preserve">Театральный фестиваль «Золотая сказка»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jc w:val="center"/>
            </w:pPr>
          </w:p>
          <w:p w:rsidR="00CB5D9C" w:rsidRDefault="00CB5D9C" w:rsidP="002A7AF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ДЕКАБРЬ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B22057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 5 декабря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r>
              <w:rPr>
                <w:sz w:val="22"/>
              </w:rPr>
              <w:t>Предварительный о</w:t>
            </w:r>
            <w:r w:rsidRPr="00497C21">
              <w:rPr>
                <w:sz w:val="22"/>
              </w:rPr>
              <w:t>тчет по выполнению плана посещаемости</w:t>
            </w:r>
            <w:r w:rsidRPr="00B22057">
              <w:rPr>
                <w:sz w:val="22"/>
              </w:rPr>
              <w:t xml:space="preserve"> </w:t>
            </w:r>
          </w:p>
          <w:p w:rsidR="00CB5D9C" w:rsidRPr="00B22057" w:rsidRDefault="00CB5D9C" w:rsidP="002A7AF5">
            <w:r>
              <w:rPr>
                <w:sz w:val="22"/>
              </w:rPr>
              <w:t xml:space="preserve"> ( </w:t>
            </w:r>
            <w:r>
              <w:rPr>
                <w:sz w:val="22"/>
                <w:lang w:val="en-US"/>
              </w:rPr>
              <w:t>IV</w:t>
            </w:r>
            <w:r w:rsidRPr="00930359">
              <w:rPr>
                <w:sz w:val="22"/>
              </w:rPr>
              <w:t xml:space="preserve"> </w:t>
            </w:r>
            <w:r>
              <w:rPr>
                <w:sz w:val="22"/>
              </w:rPr>
              <w:t>квартал 2016 года)</w:t>
            </w:r>
          </w:p>
          <w:p w:rsidR="00CB5D9C" w:rsidRPr="00497C21" w:rsidRDefault="00CB5D9C" w:rsidP="002A7AF5">
            <w:r w:rsidRPr="00497C21">
              <w:rPr>
                <w:sz w:val="22"/>
              </w:rPr>
              <w:t>Отчет по питанию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497C21">
              <w:rPr>
                <w:sz w:val="22"/>
                <w:szCs w:val="22"/>
              </w:rPr>
              <w:t>Ушакова А.В.</w:t>
            </w:r>
          </w:p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 декабря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B22057" w:rsidRDefault="00CB5D9C" w:rsidP="002A7AF5">
            <w:r>
              <w:rPr>
                <w:sz w:val="22"/>
              </w:rPr>
              <w:t>Предварительный о</w:t>
            </w:r>
            <w:r w:rsidRPr="00497C21">
              <w:rPr>
                <w:sz w:val="22"/>
              </w:rPr>
              <w:t xml:space="preserve">тчет по выполнению </w:t>
            </w:r>
            <w:r>
              <w:rPr>
                <w:sz w:val="22"/>
              </w:rPr>
              <w:t>муниципального задания</w:t>
            </w:r>
          </w:p>
          <w:p w:rsidR="00CB5D9C" w:rsidRPr="00497C21" w:rsidRDefault="00CB5D9C" w:rsidP="002A7AF5">
            <w:r>
              <w:rPr>
                <w:sz w:val="22"/>
              </w:rPr>
              <w:t xml:space="preserve"> ( </w:t>
            </w:r>
            <w:r>
              <w:rPr>
                <w:sz w:val="22"/>
                <w:lang w:val="en-US"/>
              </w:rPr>
              <w:t>IV</w:t>
            </w:r>
            <w:r w:rsidRPr="00930359">
              <w:rPr>
                <w:sz w:val="22"/>
              </w:rPr>
              <w:t xml:space="preserve"> </w:t>
            </w:r>
            <w:r>
              <w:rPr>
                <w:sz w:val="22"/>
              </w:rPr>
              <w:t>квартал 2016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Ушакова А.В.</w:t>
            </w:r>
          </w:p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15 декабря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216885" w:rsidRDefault="00CB5D9C" w:rsidP="002A7AF5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Фестиваль </w:t>
            </w:r>
            <w:r w:rsidRPr="00216885">
              <w:rPr>
                <w:sz w:val="22"/>
              </w:rPr>
              <w:t xml:space="preserve"> детско-родительских творческих проектов</w:t>
            </w:r>
            <w:r>
              <w:rPr>
                <w:sz w:val="22"/>
              </w:rPr>
              <w:t xml:space="preserve">, посвященных Году кино в РФ </w:t>
            </w:r>
            <w:r w:rsidRPr="00216885">
              <w:rPr>
                <w:sz w:val="22"/>
              </w:rPr>
              <w:t>«Мультфильм своими руками»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26 декабря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pStyle w:val="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диагностика готовности воспитанников  подготовительных к школе групп</w:t>
            </w:r>
            <w:r w:rsidRPr="00497C21">
              <w:rPr>
                <w:sz w:val="22"/>
                <w:szCs w:val="22"/>
              </w:rPr>
              <w:t xml:space="preserve"> к школьному обучению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497C21">
              <w:rPr>
                <w:sz w:val="22"/>
                <w:szCs w:val="22"/>
              </w:rPr>
              <w:t>Ушакова А.В.,</w:t>
            </w:r>
          </w:p>
          <w:p w:rsidR="00CB5D9C" w:rsidRPr="00497C21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Старшие</w:t>
            </w:r>
            <w:r w:rsidRPr="00497C21">
              <w:rPr>
                <w:sz w:val="22"/>
                <w:szCs w:val="22"/>
              </w:rPr>
              <w:t xml:space="preserve"> воспитатели  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26 декабря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97C21" w:rsidRDefault="00CB5D9C" w:rsidP="002A7AF5">
            <w:pPr>
              <w:jc w:val="both"/>
            </w:pPr>
            <w:r>
              <w:rPr>
                <w:sz w:val="22"/>
              </w:rPr>
              <w:t>Годовой отчет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497C21" w:rsidRDefault="00CB5D9C" w:rsidP="002A7AF5">
            <w:pPr>
              <w:jc w:val="center"/>
            </w:pPr>
            <w:r w:rsidRPr="00497C21">
              <w:rPr>
                <w:sz w:val="22"/>
              </w:rPr>
              <w:t>Ушак</w:t>
            </w:r>
            <w:r>
              <w:rPr>
                <w:sz w:val="22"/>
              </w:rPr>
              <w:t>ова А.В.</w:t>
            </w:r>
          </w:p>
          <w:p w:rsidR="00CB5D9C" w:rsidRPr="00497C21" w:rsidRDefault="00CB5D9C" w:rsidP="002A7AF5">
            <w:pPr>
              <w:jc w:val="center"/>
            </w:pPr>
            <w:r>
              <w:rPr>
                <w:sz w:val="22"/>
              </w:rPr>
              <w:t>Р</w:t>
            </w:r>
            <w:r w:rsidRPr="00497C21">
              <w:rPr>
                <w:sz w:val="22"/>
              </w:rPr>
              <w:t>уководители ДОУ</w:t>
            </w:r>
          </w:p>
        </w:tc>
      </w:tr>
      <w:tr w:rsidR="00CB5D9C" w:rsidTr="002A7AF5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Default="00CB5D9C" w:rsidP="002A7AF5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D9C" w:rsidRPr="004B2253" w:rsidRDefault="00CB5D9C" w:rsidP="002A7AF5">
            <w:pPr>
              <w:pStyle w:val="Default"/>
              <w:jc w:val="both"/>
              <w:rPr>
                <w:sz w:val="22"/>
                <w:szCs w:val="22"/>
              </w:rPr>
            </w:pPr>
            <w:r w:rsidRPr="004B2253">
              <w:rPr>
                <w:sz w:val="22"/>
                <w:szCs w:val="22"/>
              </w:rPr>
              <w:t xml:space="preserve">III-й Республиканский смотр реализации проекта «Музыка для всех» </w:t>
            </w:r>
          </w:p>
          <w:p w:rsidR="00CB5D9C" w:rsidRDefault="00CB5D9C" w:rsidP="002A7AF5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C" w:rsidRPr="00497C21" w:rsidRDefault="00CB5D9C" w:rsidP="002A7AF5">
            <w:pPr>
              <w:jc w:val="center"/>
            </w:pPr>
            <w:r>
              <w:rPr>
                <w:sz w:val="22"/>
              </w:rPr>
              <w:t>Р</w:t>
            </w:r>
            <w:r w:rsidRPr="00497C21">
              <w:rPr>
                <w:sz w:val="22"/>
              </w:rPr>
              <w:t>уководители ДОУ</w:t>
            </w:r>
          </w:p>
        </w:tc>
      </w:tr>
    </w:tbl>
    <w:p w:rsidR="00E67BC4" w:rsidRPr="00E67BC4" w:rsidRDefault="00B443C8" w:rsidP="00E67BC4">
      <w:pPr>
        <w:rPr>
          <w:b/>
          <w:sz w:val="22"/>
          <w:lang w:eastAsia="ru-RU"/>
        </w:rPr>
      </w:pPr>
      <w:r w:rsidRPr="00E67BC4">
        <w:rPr>
          <w:b/>
          <w:sz w:val="22"/>
          <w:lang w:eastAsia="ru-RU"/>
        </w:rPr>
        <w:t>Примечание:</w:t>
      </w:r>
    </w:p>
    <w:p w:rsidR="009D216B" w:rsidRDefault="00CB5D9C" w:rsidP="00E67BC4">
      <w:pPr>
        <w:jc w:val="both"/>
        <w:rPr>
          <w:sz w:val="22"/>
          <w:lang w:eastAsia="ru-RU"/>
        </w:rPr>
      </w:pPr>
      <w:r>
        <w:rPr>
          <w:sz w:val="22"/>
          <w:lang w:eastAsia="ru-RU"/>
        </w:rPr>
        <w:t>*</w:t>
      </w:r>
      <w:r w:rsidR="00B443C8" w:rsidRPr="00E67BC4">
        <w:rPr>
          <w:sz w:val="22"/>
          <w:lang w:eastAsia="ru-RU"/>
        </w:rPr>
        <w:t>план будет корректироваться в течение го</w:t>
      </w:r>
      <w:r w:rsidR="00E67BC4" w:rsidRPr="00E67BC4">
        <w:rPr>
          <w:sz w:val="22"/>
          <w:lang w:eastAsia="ru-RU"/>
        </w:rPr>
        <w:t xml:space="preserve">да с учётом приказов и писем </w:t>
      </w:r>
      <w:r w:rsidR="00B443C8" w:rsidRPr="00E67BC4">
        <w:rPr>
          <w:sz w:val="22"/>
          <w:lang w:eastAsia="ru-RU"/>
        </w:rPr>
        <w:t>Министерства образования РС</w:t>
      </w:r>
      <w:r w:rsidR="004C7685" w:rsidRPr="00E67BC4">
        <w:rPr>
          <w:sz w:val="22"/>
          <w:lang w:eastAsia="ru-RU"/>
        </w:rPr>
        <w:t xml:space="preserve"> </w:t>
      </w:r>
      <w:r w:rsidR="00E67BC4" w:rsidRPr="00E67BC4">
        <w:rPr>
          <w:sz w:val="22"/>
          <w:lang w:eastAsia="ru-RU"/>
        </w:rPr>
        <w:t xml:space="preserve">(Я), </w:t>
      </w:r>
      <w:r w:rsidR="00B443C8" w:rsidRPr="00E67BC4">
        <w:rPr>
          <w:sz w:val="22"/>
          <w:lang w:eastAsia="ru-RU"/>
        </w:rPr>
        <w:t xml:space="preserve"> постано</w:t>
      </w:r>
      <w:r w:rsidR="00E67BC4" w:rsidRPr="00E67BC4">
        <w:rPr>
          <w:sz w:val="22"/>
          <w:lang w:eastAsia="ru-RU"/>
        </w:rPr>
        <w:t>влений и распоряжений Главы МО</w:t>
      </w:r>
      <w:r w:rsidR="00EB59D3" w:rsidRPr="00E67BC4">
        <w:rPr>
          <w:sz w:val="22"/>
          <w:lang w:eastAsia="ru-RU"/>
        </w:rPr>
        <w:t xml:space="preserve"> «Алданский район».</w:t>
      </w:r>
    </w:p>
    <w:p w:rsidR="00C9584A" w:rsidRDefault="00C9584A" w:rsidP="00C9584A">
      <w:pPr>
        <w:pStyle w:val="a6"/>
        <w:jc w:val="left"/>
        <w:rPr>
          <w:bCs/>
          <w:caps/>
          <w:sz w:val="22"/>
          <w:szCs w:val="22"/>
        </w:rPr>
      </w:pPr>
      <w:bookmarkStart w:id="1" w:name="_Toc312914530"/>
      <w:bookmarkStart w:id="2" w:name="_Toc251054532"/>
      <w:bookmarkStart w:id="3" w:name="_Toc220127702"/>
      <w:bookmarkStart w:id="4" w:name="_Toc211829642"/>
      <w:bookmarkStart w:id="5" w:name="_Toc211773492"/>
      <w:bookmarkStart w:id="6" w:name="_Toc188084472"/>
      <w:bookmarkStart w:id="7" w:name="_Toc177548745"/>
      <w:bookmarkStart w:id="8" w:name="_Toc177205535"/>
      <w:r>
        <w:rPr>
          <w:bCs/>
          <w:i w:val="0"/>
          <w:caps/>
          <w:sz w:val="22"/>
          <w:szCs w:val="22"/>
        </w:rPr>
        <w:lastRenderedPageBreak/>
        <w:t>Задачи</w:t>
      </w:r>
      <w:bookmarkEnd w:id="1"/>
    </w:p>
    <w:p w:rsidR="00C9584A" w:rsidRDefault="00C9584A" w:rsidP="00C9584A">
      <w:pPr>
        <w:pStyle w:val="11"/>
        <w:jc w:val="center"/>
        <w:rPr>
          <w:sz w:val="22"/>
          <w:szCs w:val="22"/>
        </w:rPr>
      </w:pPr>
    </w:p>
    <w:p w:rsidR="00C9584A" w:rsidRDefault="00C9584A" w:rsidP="00C9584A">
      <w:pPr>
        <w:pStyle w:val="a8"/>
        <w:spacing w:line="360" w:lineRule="auto"/>
        <w:ind w:firstLine="720"/>
        <w:rPr>
          <w:rFonts w:ascii="Times New Roman" w:hAnsi="Times New Roman"/>
          <w:b w:val="0"/>
          <w:iCs/>
          <w:sz w:val="22"/>
          <w:szCs w:val="22"/>
        </w:rPr>
      </w:pPr>
      <w:r>
        <w:rPr>
          <w:rFonts w:ascii="Times New Roman" w:hAnsi="Times New Roman"/>
          <w:b w:val="0"/>
          <w:iCs/>
          <w:sz w:val="22"/>
          <w:szCs w:val="22"/>
        </w:rPr>
        <w:t>Реализуя государственную политику в области образования</w:t>
      </w:r>
      <w:r w:rsidRPr="00B443C8">
        <w:rPr>
          <w:rFonts w:ascii="Times New Roman" w:hAnsi="Times New Roman"/>
          <w:b w:val="0"/>
          <w:szCs w:val="28"/>
        </w:rPr>
        <w:t xml:space="preserve"> </w:t>
      </w:r>
      <w:r w:rsidRPr="00B443C8">
        <w:rPr>
          <w:rFonts w:ascii="Times New Roman" w:hAnsi="Times New Roman"/>
          <w:b w:val="0"/>
          <w:iCs/>
          <w:sz w:val="22"/>
          <w:szCs w:val="22"/>
        </w:rPr>
        <w:t xml:space="preserve">МКУ «Департамент образования </w:t>
      </w:r>
      <w:r>
        <w:rPr>
          <w:rFonts w:ascii="Times New Roman" w:hAnsi="Times New Roman"/>
          <w:b w:val="0"/>
          <w:iCs/>
          <w:sz w:val="22"/>
          <w:szCs w:val="22"/>
        </w:rPr>
        <w:t>МО «Алданский район</w:t>
      </w:r>
      <w:r w:rsidRPr="00B443C8">
        <w:rPr>
          <w:rFonts w:ascii="Times New Roman" w:hAnsi="Times New Roman"/>
          <w:b w:val="0"/>
          <w:iCs/>
          <w:sz w:val="22"/>
          <w:szCs w:val="22"/>
        </w:rPr>
        <w:t xml:space="preserve">» определил следующие </w:t>
      </w:r>
      <w:r>
        <w:rPr>
          <w:rFonts w:ascii="Times New Roman" w:hAnsi="Times New Roman"/>
          <w:b w:val="0"/>
          <w:iCs/>
          <w:sz w:val="22"/>
          <w:szCs w:val="22"/>
        </w:rPr>
        <w:t>задачи работы:</w:t>
      </w:r>
    </w:p>
    <w:p w:rsidR="00C9584A" w:rsidRDefault="00C9584A" w:rsidP="00C9584A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и реализация комплекса мер по созданию гибкой сети дошкольных образовательных учреждений различных типов и видов.</w:t>
      </w:r>
    </w:p>
    <w:p w:rsidR="00C9584A" w:rsidRDefault="00C9584A" w:rsidP="00C9584A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работы консультационно-методических центров для работы с родителями (законными представителями) детей реализующих дошкольное образование в форме семейного воспитания.</w:t>
      </w:r>
    </w:p>
    <w:p w:rsidR="00C9584A" w:rsidRDefault="00C9584A" w:rsidP="00C9584A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Обновление содержания и повышения качества дошкольного образования (внедрение федерального государственного образовательного стандарта дошкольного образования, проекта «Музыка для всех», Года дополнительного образования, Года благоустройства).</w:t>
      </w:r>
    </w:p>
    <w:p w:rsidR="00C9584A" w:rsidRDefault="00C9584A" w:rsidP="00C9584A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 «Школы профессионального становления воспитателя ДОУ» с целью оказания методической помощи педагогам дошкольных образовательных организаций.</w:t>
      </w:r>
    </w:p>
    <w:p w:rsidR="00C9584A" w:rsidRDefault="00C9584A" w:rsidP="00C9584A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Непрерывное повышение квалификации педагогов и руководителей.</w:t>
      </w:r>
    </w:p>
    <w:p w:rsidR="00C9584A" w:rsidRDefault="00C9584A" w:rsidP="00C9584A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Повышение уровня педагогов с высшим образованием, первой и высшей квалификационной категорией.</w:t>
      </w:r>
    </w:p>
    <w:p w:rsidR="00C9584A" w:rsidRPr="000D430E" w:rsidRDefault="00C9584A" w:rsidP="00C9584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641" w:hanging="357"/>
        <w:jc w:val="both"/>
        <w:rPr>
          <w:sz w:val="22"/>
          <w:szCs w:val="22"/>
        </w:rPr>
      </w:pPr>
      <w:r w:rsidRPr="000D430E">
        <w:rPr>
          <w:sz w:val="22"/>
          <w:szCs w:val="22"/>
        </w:rPr>
        <w:t>Создание условий для полноценного включения в образовательный процесс</w:t>
      </w:r>
      <w:r>
        <w:rPr>
          <w:sz w:val="22"/>
          <w:szCs w:val="22"/>
        </w:rPr>
        <w:t xml:space="preserve"> дошкольной организации</w:t>
      </w:r>
      <w:r w:rsidRPr="000D430E">
        <w:rPr>
          <w:sz w:val="22"/>
          <w:szCs w:val="22"/>
        </w:rPr>
        <w:t>, успешной социализации детей с ограниченными возможностями здоровья.</w:t>
      </w:r>
    </w:p>
    <w:p w:rsidR="00C9584A" w:rsidRDefault="00C9584A" w:rsidP="00C9584A">
      <w:pPr>
        <w:pStyle w:val="1"/>
        <w:spacing w:before="0" w:after="0" w:line="360" w:lineRule="auto"/>
        <w:rPr>
          <w:rFonts w:cs="Times New Roman"/>
          <w:bCs w:val="0"/>
          <w:caps/>
          <w:kern w:val="0"/>
          <w:sz w:val="20"/>
          <w:szCs w:val="20"/>
        </w:rPr>
      </w:pPr>
      <w:bookmarkStart w:id="9" w:name="_Toc312914531"/>
    </w:p>
    <w:bookmarkEnd w:id="2"/>
    <w:bookmarkEnd w:id="3"/>
    <w:bookmarkEnd w:id="4"/>
    <w:bookmarkEnd w:id="5"/>
    <w:bookmarkEnd w:id="6"/>
    <w:bookmarkEnd w:id="7"/>
    <w:bookmarkEnd w:id="8"/>
    <w:bookmarkEnd w:id="9"/>
    <w:p w:rsidR="00C9584A" w:rsidRDefault="00C9584A" w:rsidP="00C9584A">
      <w:pPr>
        <w:rPr>
          <w:lang w:eastAsia="ru-RU"/>
        </w:rPr>
      </w:pPr>
    </w:p>
    <w:p w:rsidR="00C9584A" w:rsidRDefault="00C9584A" w:rsidP="00C9584A">
      <w:pPr>
        <w:rPr>
          <w:lang w:eastAsia="ru-RU"/>
        </w:rPr>
      </w:pPr>
    </w:p>
    <w:p w:rsidR="00C9584A" w:rsidRDefault="00C9584A" w:rsidP="00C9584A">
      <w:pPr>
        <w:rPr>
          <w:lang w:eastAsia="ru-RU"/>
        </w:rPr>
      </w:pPr>
    </w:p>
    <w:p w:rsidR="00C9584A" w:rsidRDefault="00C9584A" w:rsidP="00C9584A">
      <w:pPr>
        <w:rPr>
          <w:lang w:eastAsia="ru-RU"/>
        </w:rPr>
      </w:pPr>
    </w:p>
    <w:p w:rsidR="00C9584A" w:rsidRPr="00E67BC4" w:rsidRDefault="00C9584A" w:rsidP="00E67BC4">
      <w:pPr>
        <w:jc w:val="both"/>
        <w:rPr>
          <w:sz w:val="22"/>
        </w:rPr>
      </w:pPr>
    </w:p>
    <w:sectPr w:rsidR="00C9584A" w:rsidRPr="00E67BC4" w:rsidSect="00B7414F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70F"/>
    <w:multiLevelType w:val="hybridMultilevel"/>
    <w:tmpl w:val="B3428028"/>
    <w:lvl w:ilvl="0" w:tplc="6D468B56">
      <w:start w:val="1"/>
      <w:numFmt w:val="bullet"/>
      <w:lvlText w:val="-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615889"/>
    <w:multiLevelType w:val="hybridMultilevel"/>
    <w:tmpl w:val="B9EC0BC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76C1E"/>
    <w:multiLevelType w:val="hybridMultilevel"/>
    <w:tmpl w:val="ED58040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3C8"/>
    <w:rsid w:val="00035826"/>
    <w:rsid w:val="00081712"/>
    <w:rsid w:val="000836FB"/>
    <w:rsid w:val="000B3E9C"/>
    <w:rsid w:val="000D601B"/>
    <w:rsid w:val="00124296"/>
    <w:rsid w:val="00127F12"/>
    <w:rsid w:val="0013766C"/>
    <w:rsid w:val="001423D5"/>
    <w:rsid w:val="001629BB"/>
    <w:rsid w:val="0019332F"/>
    <w:rsid w:val="001C3239"/>
    <w:rsid w:val="001E6912"/>
    <w:rsid w:val="001E7C2B"/>
    <w:rsid w:val="001F090E"/>
    <w:rsid w:val="001F0E50"/>
    <w:rsid w:val="001F3248"/>
    <w:rsid w:val="00216377"/>
    <w:rsid w:val="00216885"/>
    <w:rsid w:val="00235E6F"/>
    <w:rsid w:val="002429F5"/>
    <w:rsid w:val="002529BB"/>
    <w:rsid w:val="00253D5C"/>
    <w:rsid w:val="002758BA"/>
    <w:rsid w:val="00282999"/>
    <w:rsid w:val="002A463F"/>
    <w:rsid w:val="002A7AF5"/>
    <w:rsid w:val="002B1947"/>
    <w:rsid w:val="002B3CB6"/>
    <w:rsid w:val="002C7844"/>
    <w:rsid w:val="002D4F8E"/>
    <w:rsid w:val="002E326C"/>
    <w:rsid w:val="003235B7"/>
    <w:rsid w:val="00392733"/>
    <w:rsid w:val="00394061"/>
    <w:rsid w:val="003A4A38"/>
    <w:rsid w:val="003B4B05"/>
    <w:rsid w:val="00414965"/>
    <w:rsid w:val="004473FC"/>
    <w:rsid w:val="00470750"/>
    <w:rsid w:val="00476F48"/>
    <w:rsid w:val="004A0FDF"/>
    <w:rsid w:val="004A3627"/>
    <w:rsid w:val="004B2253"/>
    <w:rsid w:val="004C5F09"/>
    <w:rsid w:val="004C7685"/>
    <w:rsid w:val="004D6682"/>
    <w:rsid w:val="00511B45"/>
    <w:rsid w:val="005175F0"/>
    <w:rsid w:val="005671E8"/>
    <w:rsid w:val="005761DE"/>
    <w:rsid w:val="005A6777"/>
    <w:rsid w:val="005E1DA3"/>
    <w:rsid w:val="005F2E2D"/>
    <w:rsid w:val="00623F1A"/>
    <w:rsid w:val="00631088"/>
    <w:rsid w:val="00637318"/>
    <w:rsid w:val="00643507"/>
    <w:rsid w:val="00662803"/>
    <w:rsid w:val="00663C37"/>
    <w:rsid w:val="00682FB7"/>
    <w:rsid w:val="00691BBA"/>
    <w:rsid w:val="00694A40"/>
    <w:rsid w:val="006C0375"/>
    <w:rsid w:val="006E5AC2"/>
    <w:rsid w:val="006F03A2"/>
    <w:rsid w:val="00727E83"/>
    <w:rsid w:val="007313C8"/>
    <w:rsid w:val="0076262E"/>
    <w:rsid w:val="007763BF"/>
    <w:rsid w:val="007B1417"/>
    <w:rsid w:val="007E0160"/>
    <w:rsid w:val="00811A2A"/>
    <w:rsid w:val="008154CC"/>
    <w:rsid w:val="00833314"/>
    <w:rsid w:val="008350C5"/>
    <w:rsid w:val="00845B0F"/>
    <w:rsid w:val="00866975"/>
    <w:rsid w:val="00874D9F"/>
    <w:rsid w:val="00893329"/>
    <w:rsid w:val="008A0E20"/>
    <w:rsid w:val="008A2143"/>
    <w:rsid w:val="008B518C"/>
    <w:rsid w:val="008B5647"/>
    <w:rsid w:val="008E4AD7"/>
    <w:rsid w:val="00905AD7"/>
    <w:rsid w:val="00930359"/>
    <w:rsid w:val="00935653"/>
    <w:rsid w:val="009633A4"/>
    <w:rsid w:val="00965A00"/>
    <w:rsid w:val="009724DA"/>
    <w:rsid w:val="009A45E5"/>
    <w:rsid w:val="009B3F70"/>
    <w:rsid w:val="009D216B"/>
    <w:rsid w:val="00A44578"/>
    <w:rsid w:val="00A805BF"/>
    <w:rsid w:val="00A810F3"/>
    <w:rsid w:val="00A81BC2"/>
    <w:rsid w:val="00AD387A"/>
    <w:rsid w:val="00B02C8D"/>
    <w:rsid w:val="00B22057"/>
    <w:rsid w:val="00B25FED"/>
    <w:rsid w:val="00B443C8"/>
    <w:rsid w:val="00B465E5"/>
    <w:rsid w:val="00B7414F"/>
    <w:rsid w:val="00B742CC"/>
    <w:rsid w:val="00B8668A"/>
    <w:rsid w:val="00B9602F"/>
    <w:rsid w:val="00BC3950"/>
    <w:rsid w:val="00BD51F2"/>
    <w:rsid w:val="00BD60EE"/>
    <w:rsid w:val="00BE628A"/>
    <w:rsid w:val="00C17A8A"/>
    <w:rsid w:val="00C22D77"/>
    <w:rsid w:val="00C359A3"/>
    <w:rsid w:val="00C54972"/>
    <w:rsid w:val="00C66AF6"/>
    <w:rsid w:val="00C87899"/>
    <w:rsid w:val="00C914F0"/>
    <w:rsid w:val="00C9584A"/>
    <w:rsid w:val="00CB5D9C"/>
    <w:rsid w:val="00D01B88"/>
    <w:rsid w:val="00D1785E"/>
    <w:rsid w:val="00D2349B"/>
    <w:rsid w:val="00D319C7"/>
    <w:rsid w:val="00D418EE"/>
    <w:rsid w:val="00D44EA5"/>
    <w:rsid w:val="00D537E6"/>
    <w:rsid w:val="00DC15CB"/>
    <w:rsid w:val="00DC5A06"/>
    <w:rsid w:val="00DE01FA"/>
    <w:rsid w:val="00DF4088"/>
    <w:rsid w:val="00DF47F5"/>
    <w:rsid w:val="00DF4D8A"/>
    <w:rsid w:val="00E212E2"/>
    <w:rsid w:val="00E3563A"/>
    <w:rsid w:val="00E67BC4"/>
    <w:rsid w:val="00E91FCB"/>
    <w:rsid w:val="00EB29ED"/>
    <w:rsid w:val="00EB59D3"/>
    <w:rsid w:val="00ED267B"/>
    <w:rsid w:val="00ED3842"/>
    <w:rsid w:val="00EF39DE"/>
    <w:rsid w:val="00F374F9"/>
    <w:rsid w:val="00F5413E"/>
    <w:rsid w:val="00F57CAF"/>
    <w:rsid w:val="00F6188D"/>
    <w:rsid w:val="00F7238D"/>
    <w:rsid w:val="00F745EF"/>
    <w:rsid w:val="00F80B87"/>
    <w:rsid w:val="00F83061"/>
    <w:rsid w:val="00FC76E4"/>
    <w:rsid w:val="00FD1D73"/>
    <w:rsid w:val="00FD4DEF"/>
    <w:rsid w:val="00FD74F2"/>
    <w:rsid w:val="00FD75EF"/>
    <w:rsid w:val="00FE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7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43C8"/>
    <w:pPr>
      <w:keepNext/>
      <w:spacing w:before="240" w:after="60"/>
      <w:jc w:val="center"/>
      <w:outlineLvl w:val="0"/>
    </w:pPr>
    <w:rPr>
      <w:rFonts w:eastAsia="Times New Roman" w:cs="Arial"/>
      <w:b/>
      <w:bCs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3C8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styleId="a3">
    <w:name w:val="Normal (Web)"/>
    <w:basedOn w:val="a"/>
    <w:semiHidden/>
    <w:unhideWhenUsed/>
    <w:rsid w:val="00B443C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B443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443C8"/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link w:val="a7"/>
    <w:qFormat/>
    <w:rsid w:val="00B443C8"/>
    <w:pPr>
      <w:jc w:val="center"/>
    </w:pPr>
    <w:rPr>
      <w:rFonts w:eastAsia="Times New Roman"/>
      <w:b/>
      <w:i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443C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B443C8"/>
    <w:pPr>
      <w:jc w:val="both"/>
    </w:pPr>
    <w:rPr>
      <w:rFonts w:ascii="Arial Narrow" w:eastAsia="Times New Roman" w:hAnsi="Arial Narrow"/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443C8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B443C8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443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443C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11">
    <w:name w:val="Обычный1"/>
    <w:rsid w:val="00B44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60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0E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D3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7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43C8"/>
    <w:pPr>
      <w:keepNext/>
      <w:spacing w:before="240" w:after="60"/>
      <w:jc w:val="center"/>
      <w:outlineLvl w:val="0"/>
    </w:pPr>
    <w:rPr>
      <w:rFonts w:eastAsia="Times New Roman" w:cs="Arial"/>
      <w:b/>
      <w:bCs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3C8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styleId="a3">
    <w:name w:val="Normal (Web)"/>
    <w:basedOn w:val="a"/>
    <w:semiHidden/>
    <w:unhideWhenUsed/>
    <w:rsid w:val="00B443C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B443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443C8"/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link w:val="a7"/>
    <w:qFormat/>
    <w:rsid w:val="00B443C8"/>
    <w:pPr>
      <w:jc w:val="center"/>
    </w:pPr>
    <w:rPr>
      <w:rFonts w:eastAsia="Times New Roman"/>
      <w:b/>
      <w:i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443C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B443C8"/>
    <w:pPr>
      <w:jc w:val="both"/>
    </w:pPr>
    <w:rPr>
      <w:rFonts w:ascii="Arial Narrow" w:eastAsia="Times New Roman" w:hAnsi="Arial Narrow"/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443C8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B443C8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443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443C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11">
    <w:name w:val="Обычный1"/>
    <w:rsid w:val="00B44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70D0-0D7A-4948-A831-02984B03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6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VerakSN</dc:creator>
  <cp:lastModifiedBy>ushakovaAV</cp:lastModifiedBy>
  <cp:revision>96</cp:revision>
  <cp:lastPrinted>2016-02-12T00:02:00Z</cp:lastPrinted>
  <dcterms:created xsi:type="dcterms:W3CDTF">2015-02-06T04:51:00Z</dcterms:created>
  <dcterms:modified xsi:type="dcterms:W3CDTF">2016-02-12T00:07:00Z</dcterms:modified>
</cp:coreProperties>
</file>